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B7B" w:rsidRPr="00983B7B" w:rsidRDefault="00983B7B" w:rsidP="00983B7B">
      <w:pPr>
        <w:spacing w:after="0" w:line="240" w:lineRule="auto"/>
        <w:jc w:val="center"/>
        <w:rPr>
          <w:rFonts w:ascii="Arial" w:eastAsia="Times New Roman" w:hAnsi="Arial" w:cs="Arial"/>
          <w:b/>
          <w:color w:val="222222"/>
          <w:sz w:val="24"/>
          <w:szCs w:val="24"/>
          <w:shd w:val="clear" w:color="auto" w:fill="FFFFFF"/>
          <w:lang w:eastAsia="en-GB"/>
        </w:rPr>
      </w:pPr>
      <w:bookmarkStart w:id="0" w:name="_GoBack"/>
      <w:r w:rsidRPr="00983B7B">
        <w:rPr>
          <w:rFonts w:ascii="Arial" w:eastAsia="Times New Roman" w:hAnsi="Arial" w:cs="Arial"/>
          <w:b/>
          <w:color w:val="222222"/>
          <w:sz w:val="24"/>
          <w:szCs w:val="24"/>
          <w:shd w:val="clear" w:color="auto" w:fill="FFFFFF"/>
          <w:lang w:eastAsia="en-GB"/>
        </w:rPr>
        <w:t>Embassy of India</w:t>
      </w:r>
    </w:p>
    <w:p w:rsidR="00983B7B" w:rsidRDefault="00983B7B" w:rsidP="00983B7B">
      <w:pPr>
        <w:spacing w:after="0" w:line="240" w:lineRule="auto"/>
        <w:jc w:val="center"/>
        <w:rPr>
          <w:rFonts w:ascii="Arial" w:eastAsia="Times New Roman" w:hAnsi="Arial" w:cs="Arial"/>
          <w:b/>
          <w:color w:val="222222"/>
          <w:sz w:val="24"/>
          <w:szCs w:val="24"/>
          <w:shd w:val="clear" w:color="auto" w:fill="FFFFFF"/>
          <w:lang w:eastAsia="en-GB"/>
        </w:rPr>
      </w:pPr>
      <w:r w:rsidRPr="00983B7B">
        <w:rPr>
          <w:rFonts w:ascii="Arial" w:eastAsia="Times New Roman" w:hAnsi="Arial" w:cs="Arial"/>
          <w:b/>
          <w:color w:val="222222"/>
          <w:sz w:val="24"/>
          <w:szCs w:val="24"/>
          <w:shd w:val="clear" w:color="auto" w:fill="FFFFFF"/>
          <w:lang w:eastAsia="en-GB"/>
        </w:rPr>
        <w:t>Kabul</w:t>
      </w:r>
    </w:p>
    <w:p w:rsidR="00983B7B" w:rsidRPr="00983B7B" w:rsidRDefault="00983B7B" w:rsidP="00983B7B">
      <w:pPr>
        <w:spacing w:after="0" w:line="240" w:lineRule="auto"/>
        <w:jc w:val="center"/>
        <w:rPr>
          <w:rFonts w:ascii="Arial" w:eastAsia="Times New Roman" w:hAnsi="Arial" w:cs="Arial"/>
          <w:b/>
          <w:color w:val="222222"/>
          <w:sz w:val="24"/>
          <w:szCs w:val="24"/>
          <w:shd w:val="clear" w:color="auto" w:fill="FFFFFF"/>
          <w:lang w:eastAsia="en-GB"/>
        </w:rPr>
      </w:pPr>
    </w:p>
    <w:p w:rsidR="00983B7B" w:rsidRDefault="00983B7B" w:rsidP="00983B7B">
      <w:pPr>
        <w:spacing w:after="0" w:line="240" w:lineRule="auto"/>
        <w:jc w:val="center"/>
        <w:rPr>
          <w:rFonts w:ascii="Arial" w:eastAsia="Times New Roman" w:hAnsi="Arial" w:cs="Arial"/>
          <w:b/>
          <w:color w:val="222222"/>
          <w:sz w:val="24"/>
          <w:szCs w:val="24"/>
          <w:lang w:eastAsia="en-GB"/>
        </w:rPr>
      </w:pPr>
      <w:r w:rsidRPr="00983B7B">
        <w:rPr>
          <w:rFonts w:ascii="Arial" w:eastAsia="Times New Roman" w:hAnsi="Arial" w:cs="Arial"/>
          <w:b/>
          <w:color w:val="222222"/>
          <w:sz w:val="24"/>
          <w:szCs w:val="24"/>
          <w:shd w:val="clear" w:color="auto" w:fill="FFFFFF"/>
          <w:lang w:eastAsia="en-GB"/>
        </w:rPr>
        <w:t>Press Release: “</w:t>
      </w:r>
      <w:r w:rsidRPr="00983B7B">
        <w:rPr>
          <w:rFonts w:ascii="Arial" w:eastAsia="Times New Roman" w:hAnsi="Arial" w:cs="Arial"/>
          <w:b/>
          <w:color w:val="222222"/>
          <w:sz w:val="24"/>
          <w:szCs w:val="24"/>
          <w:lang w:eastAsia="en-GB"/>
        </w:rPr>
        <w:t>"Kabul to Kolkata" Of Belonging</w:t>
      </w:r>
      <w:r>
        <w:rPr>
          <w:rFonts w:ascii="Arial" w:eastAsia="Times New Roman" w:hAnsi="Arial" w:cs="Arial"/>
          <w:b/>
          <w:color w:val="222222"/>
          <w:sz w:val="24"/>
          <w:szCs w:val="24"/>
          <w:lang w:eastAsia="en-GB"/>
        </w:rPr>
        <w:t>,</w:t>
      </w:r>
      <w:r w:rsidRPr="00983B7B">
        <w:rPr>
          <w:rFonts w:ascii="Arial" w:eastAsia="Times New Roman" w:hAnsi="Arial" w:cs="Arial"/>
          <w:b/>
          <w:color w:val="222222"/>
          <w:sz w:val="24"/>
          <w:szCs w:val="24"/>
          <w:lang w:eastAsia="en-GB"/>
        </w:rPr>
        <w:t xml:space="preserve"> Memories and Identity</w:t>
      </w:r>
      <w:r w:rsidRPr="00983B7B">
        <w:rPr>
          <w:rFonts w:ascii="Arial" w:eastAsia="Times New Roman" w:hAnsi="Arial" w:cs="Arial"/>
          <w:b/>
          <w:color w:val="222222"/>
          <w:sz w:val="24"/>
          <w:szCs w:val="24"/>
          <w:lang w:eastAsia="en-GB"/>
        </w:rPr>
        <w:t>-Photography Exhibition</w:t>
      </w:r>
    </w:p>
    <w:p w:rsidR="00983B7B" w:rsidRDefault="00983B7B" w:rsidP="00983B7B">
      <w:pPr>
        <w:spacing w:after="0" w:line="240" w:lineRule="auto"/>
        <w:jc w:val="center"/>
        <w:rPr>
          <w:rFonts w:ascii="Arial" w:eastAsia="Times New Roman" w:hAnsi="Arial" w:cs="Arial"/>
          <w:b/>
          <w:color w:val="222222"/>
          <w:sz w:val="24"/>
          <w:szCs w:val="24"/>
          <w:lang w:eastAsia="en-GB"/>
        </w:rPr>
      </w:pPr>
    </w:p>
    <w:p w:rsidR="00983B7B" w:rsidRPr="00983B7B" w:rsidRDefault="00983B7B" w:rsidP="00983B7B">
      <w:pPr>
        <w:spacing w:after="0" w:line="240" w:lineRule="auto"/>
        <w:jc w:val="center"/>
        <w:rPr>
          <w:rFonts w:ascii="Times New Roman" w:eastAsia="Times New Roman" w:hAnsi="Times New Roman" w:cs="Times New Roman"/>
          <w:b/>
          <w:sz w:val="24"/>
          <w:szCs w:val="24"/>
          <w:lang w:eastAsia="en-GB"/>
        </w:rPr>
      </w:pPr>
    </w:p>
    <w:p w:rsidR="00983B7B" w:rsidRPr="00983B7B" w:rsidRDefault="00983B7B" w:rsidP="00983B7B">
      <w:pPr>
        <w:spacing w:after="0" w:line="240" w:lineRule="auto"/>
        <w:ind w:firstLine="720"/>
        <w:jc w:val="both"/>
        <w:rPr>
          <w:rFonts w:eastAsia="Times New Roman" w:cs="Arial"/>
          <w:color w:val="222222"/>
          <w:sz w:val="24"/>
          <w:szCs w:val="24"/>
          <w:lang w:eastAsia="en-GB"/>
        </w:rPr>
      </w:pPr>
      <w:r>
        <w:rPr>
          <w:rFonts w:eastAsia="Times New Roman" w:cs="Arial"/>
          <w:color w:val="222222"/>
          <w:sz w:val="24"/>
          <w:szCs w:val="24"/>
          <w:lang w:eastAsia="en-GB"/>
        </w:rPr>
        <w:t xml:space="preserve">1. </w:t>
      </w:r>
      <w:proofErr w:type="gramStart"/>
      <w:r w:rsidRPr="00983B7B">
        <w:rPr>
          <w:rFonts w:eastAsia="Times New Roman" w:cs="Arial"/>
          <w:color w:val="222222"/>
          <w:sz w:val="24"/>
          <w:szCs w:val="24"/>
          <w:lang w:eastAsia="en-GB"/>
        </w:rPr>
        <w:t>In</w:t>
      </w:r>
      <w:proofErr w:type="gramEnd"/>
      <w:r w:rsidRPr="00983B7B">
        <w:rPr>
          <w:rFonts w:eastAsia="Times New Roman" w:cs="Arial"/>
          <w:color w:val="222222"/>
          <w:sz w:val="24"/>
          <w:szCs w:val="24"/>
          <w:lang w:eastAsia="en-GB"/>
        </w:rPr>
        <w:t xml:space="preserve"> 1892, Rabindranath Tagore, a Nobel prize winner in Literature wrote a short story in Bengali about a man from a distant land - Afghanistan-living in Kolkata. Since then, the </w:t>
      </w:r>
      <w:proofErr w:type="spellStart"/>
      <w:r w:rsidRPr="00983B7B">
        <w:rPr>
          <w:rFonts w:eastAsia="Times New Roman" w:cs="Arial"/>
          <w:color w:val="222222"/>
          <w:sz w:val="24"/>
          <w:szCs w:val="24"/>
          <w:lang w:eastAsia="en-GB"/>
        </w:rPr>
        <w:t>Kabuliwala</w:t>
      </w:r>
      <w:proofErr w:type="spellEnd"/>
      <w:r w:rsidRPr="00983B7B">
        <w:rPr>
          <w:rFonts w:eastAsia="Times New Roman" w:cs="Arial"/>
          <w:color w:val="222222"/>
          <w:sz w:val="24"/>
          <w:szCs w:val="24"/>
          <w:lang w:eastAsia="en-GB"/>
        </w:rPr>
        <w:t xml:space="preserve"> has taken on a life of its </w:t>
      </w:r>
      <w:proofErr w:type="gramStart"/>
      <w:r w:rsidRPr="00983B7B">
        <w:rPr>
          <w:rFonts w:eastAsia="Times New Roman" w:cs="Arial"/>
          <w:color w:val="222222"/>
          <w:sz w:val="24"/>
          <w:szCs w:val="24"/>
          <w:lang w:eastAsia="en-GB"/>
        </w:rPr>
        <w:t>own,</w:t>
      </w:r>
      <w:proofErr w:type="gramEnd"/>
      <w:r w:rsidRPr="00983B7B">
        <w:rPr>
          <w:rFonts w:eastAsia="Times New Roman" w:cs="Arial"/>
          <w:color w:val="222222"/>
          <w:sz w:val="24"/>
          <w:szCs w:val="24"/>
          <w:lang w:eastAsia="en-GB"/>
        </w:rPr>
        <w:t xml:space="preserve"> with translation is many Indian foreign languages as well as cinematic adaptations and theatrical performances. While until s few decades ago, real </w:t>
      </w:r>
      <w:proofErr w:type="spellStart"/>
      <w:r w:rsidRPr="00983B7B">
        <w:rPr>
          <w:rFonts w:eastAsia="Times New Roman" w:cs="Arial"/>
          <w:color w:val="222222"/>
          <w:sz w:val="24"/>
          <w:szCs w:val="24"/>
          <w:lang w:eastAsia="en-GB"/>
        </w:rPr>
        <w:t>kabuliwalas</w:t>
      </w:r>
      <w:proofErr w:type="spellEnd"/>
      <w:r w:rsidRPr="00983B7B">
        <w:rPr>
          <w:rFonts w:eastAsia="Times New Roman" w:cs="Arial"/>
          <w:color w:val="222222"/>
          <w:sz w:val="24"/>
          <w:szCs w:val="24"/>
          <w:lang w:eastAsia="en-GB"/>
        </w:rPr>
        <w:t xml:space="preserve"> were a common sight on the street of Kolkata, as in most cities of north and central India, today stereotypes and standard attributes have formed an ambiguous image of these people. Inspired by this story, </w:t>
      </w:r>
      <w:proofErr w:type="spellStart"/>
      <w:r w:rsidRPr="00983B7B">
        <w:rPr>
          <w:rFonts w:eastAsia="Times New Roman" w:cs="Arial"/>
          <w:color w:val="222222"/>
          <w:sz w:val="24"/>
          <w:szCs w:val="24"/>
          <w:lang w:eastAsia="en-GB"/>
        </w:rPr>
        <w:t>Moska</w:t>
      </w:r>
      <w:proofErr w:type="spellEnd"/>
      <w:r w:rsidRPr="00983B7B">
        <w:rPr>
          <w:rFonts w:eastAsia="Times New Roman" w:cs="Arial"/>
          <w:color w:val="222222"/>
          <w:sz w:val="24"/>
          <w:szCs w:val="24"/>
          <w:lang w:eastAsia="en-GB"/>
        </w:rPr>
        <w:t xml:space="preserve"> </w:t>
      </w:r>
      <w:proofErr w:type="spellStart"/>
      <w:r w:rsidRPr="00983B7B">
        <w:rPr>
          <w:rFonts w:eastAsia="Times New Roman" w:cs="Arial"/>
          <w:color w:val="222222"/>
          <w:sz w:val="24"/>
          <w:szCs w:val="24"/>
          <w:lang w:eastAsia="en-GB"/>
        </w:rPr>
        <w:t>Najib</w:t>
      </w:r>
      <w:proofErr w:type="spellEnd"/>
      <w:r w:rsidRPr="00983B7B">
        <w:rPr>
          <w:rFonts w:eastAsia="Times New Roman" w:cs="Arial"/>
          <w:color w:val="222222"/>
          <w:sz w:val="24"/>
          <w:szCs w:val="24"/>
          <w:lang w:eastAsia="en-GB"/>
        </w:rPr>
        <w:t xml:space="preserve"> an Afghan women journalist -cum-photographer along with </w:t>
      </w:r>
      <w:proofErr w:type="spellStart"/>
      <w:r w:rsidRPr="00983B7B">
        <w:rPr>
          <w:rFonts w:eastAsia="Times New Roman" w:cs="Arial"/>
          <w:color w:val="222222"/>
          <w:sz w:val="24"/>
          <w:szCs w:val="24"/>
          <w:lang w:eastAsia="en-GB"/>
        </w:rPr>
        <w:t>Nazes</w:t>
      </w:r>
      <w:proofErr w:type="spellEnd"/>
      <w:r w:rsidRPr="00983B7B">
        <w:rPr>
          <w:rFonts w:eastAsia="Times New Roman" w:cs="Arial"/>
          <w:color w:val="222222"/>
          <w:sz w:val="24"/>
          <w:szCs w:val="24"/>
          <w:lang w:eastAsia="en-GB"/>
        </w:rPr>
        <w:t xml:space="preserve"> </w:t>
      </w:r>
      <w:proofErr w:type="spellStart"/>
      <w:r w:rsidRPr="00983B7B">
        <w:rPr>
          <w:rFonts w:eastAsia="Times New Roman" w:cs="Arial"/>
          <w:color w:val="222222"/>
          <w:sz w:val="24"/>
          <w:szCs w:val="24"/>
          <w:lang w:eastAsia="en-GB"/>
        </w:rPr>
        <w:t>Afroz</w:t>
      </w:r>
      <w:proofErr w:type="spellEnd"/>
      <w:r w:rsidRPr="00983B7B">
        <w:rPr>
          <w:rFonts w:eastAsia="Times New Roman" w:cs="Arial"/>
          <w:color w:val="222222"/>
          <w:sz w:val="24"/>
          <w:szCs w:val="24"/>
          <w:lang w:eastAsia="en-GB"/>
        </w:rPr>
        <w:t xml:space="preserve"> an Indian Journalist-cum-photographers, embarked on a project about the </w:t>
      </w:r>
      <w:proofErr w:type="spellStart"/>
      <w:r w:rsidRPr="00983B7B">
        <w:rPr>
          <w:rFonts w:eastAsia="Times New Roman" w:cs="Arial"/>
          <w:color w:val="222222"/>
          <w:sz w:val="24"/>
          <w:szCs w:val="24"/>
          <w:lang w:eastAsia="en-GB"/>
        </w:rPr>
        <w:t>Kabuliwalas</w:t>
      </w:r>
      <w:proofErr w:type="spellEnd"/>
      <w:r w:rsidRPr="00983B7B">
        <w:rPr>
          <w:rFonts w:eastAsia="Times New Roman" w:cs="Arial"/>
          <w:color w:val="222222"/>
          <w:sz w:val="24"/>
          <w:szCs w:val="24"/>
          <w:lang w:eastAsia="en-GB"/>
        </w:rPr>
        <w:t xml:space="preserve"> of Kolkata that touches upon social transformation within this community over past 100 years.</w:t>
      </w:r>
    </w:p>
    <w:p w:rsidR="00983B7B" w:rsidRPr="00983B7B" w:rsidRDefault="00983B7B" w:rsidP="00983B7B">
      <w:pPr>
        <w:spacing w:after="0" w:line="240" w:lineRule="auto"/>
        <w:ind w:firstLine="720"/>
        <w:jc w:val="both"/>
        <w:rPr>
          <w:rFonts w:eastAsia="Times New Roman" w:cs="Arial"/>
          <w:color w:val="222222"/>
          <w:sz w:val="24"/>
          <w:szCs w:val="24"/>
          <w:lang w:eastAsia="en-GB"/>
        </w:rPr>
      </w:pPr>
      <w:r>
        <w:rPr>
          <w:rFonts w:eastAsia="Times New Roman" w:cs="Arial"/>
          <w:color w:val="222222"/>
          <w:sz w:val="24"/>
          <w:szCs w:val="24"/>
          <w:lang w:eastAsia="en-GB"/>
        </w:rPr>
        <w:t xml:space="preserve">2. </w:t>
      </w:r>
      <w:r w:rsidRPr="00983B7B">
        <w:rPr>
          <w:rFonts w:eastAsia="Times New Roman" w:cs="Arial"/>
          <w:color w:val="222222"/>
          <w:sz w:val="24"/>
          <w:szCs w:val="24"/>
          <w:lang w:eastAsia="en-GB"/>
        </w:rPr>
        <w:t>Taking cues from the literary and aesthetic themes encapsulated in Tagore's short story, the two artists have captured the stories of this secluded and little -know settlement in the present time through documentary and staged photography. The series will connect viewers to the themes of human bonding as narrated by Tagore and will also touch on the issues of loss of identity and a new sense of belonging. Viewers will experience the tension between preserving an identity and rebuilding a home in a new space.  </w:t>
      </w:r>
    </w:p>
    <w:p w:rsidR="00983B7B" w:rsidRPr="00983B7B" w:rsidRDefault="00983B7B" w:rsidP="00983B7B">
      <w:pPr>
        <w:spacing w:after="0" w:line="240" w:lineRule="auto"/>
        <w:ind w:firstLine="720"/>
        <w:jc w:val="both"/>
        <w:rPr>
          <w:rFonts w:eastAsia="Times New Roman" w:cs="Arial"/>
          <w:color w:val="222222"/>
          <w:sz w:val="24"/>
          <w:szCs w:val="24"/>
          <w:lang w:eastAsia="en-GB"/>
        </w:rPr>
      </w:pPr>
      <w:r>
        <w:rPr>
          <w:rFonts w:eastAsia="Times New Roman" w:cs="Arial"/>
          <w:color w:val="222222"/>
          <w:sz w:val="24"/>
          <w:szCs w:val="24"/>
          <w:lang w:eastAsia="en-GB"/>
        </w:rPr>
        <w:t xml:space="preserve">3. </w:t>
      </w:r>
      <w:r w:rsidRPr="00983B7B">
        <w:rPr>
          <w:rFonts w:eastAsia="Times New Roman" w:cs="Arial"/>
          <w:color w:val="222222"/>
          <w:sz w:val="24"/>
          <w:szCs w:val="24"/>
          <w:lang w:eastAsia="en-GB"/>
        </w:rPr>
        <w:t xml:space="preserve">The first series of photography exhibition "Kabul to Kolkata" Of Belonging, Memories and Identity funded by India-Afghanistan Foundation and Goethe </w:t>
      </w:r>
      <w:proofErr w:type="spellStart"/>
      <w:r w:rsidRPr="00983B7B">
        <w:rPr>
          <w:rFonts w:eastAsia="Times New Roman" w:cs="Arial"/>
          <w:color w:val="222222"/>
          <w:sz w:val="24"/>
          <w:szCs w:val="24"/>
          <w:lang w:eastAsia="en-GB"/>
        </w:rPr>
        <w:t>Institut</w:t>
      </w:r>
      <w:proofErr w:type="spellEnd"/>
      <w:r w:rsidRPr="00983B7B">
        <w:rPr>
          <w:rFonts w:eastAsia="Times New Roman" w:cs="Arial"/>
          <w:color w:val="222222"/>
          <w:sz w:val="24"/>
          <w:szCs w:val="24"/>
          <w:lang w:eastAsia="en-GB"/>
        </w:rPr>
        <w:t xml:space="preserve"> is to be staged in Kabul, Delhi, Dhaka and Kolkata. The Kabul Photography Exhibition is to be held at Afghanistan Centre for Kabul University from March 18th -April 1st 2015.</w:t>
      </w:r>
      <w:r w:rsidRPr="00983B7B">
        <w:rPr>
          <w:rFonts w:eastAsia="Times New Roman" w:cs="Arial"/>
          <w:color w:val="222222"/>
          <w:sz w:val="24"/>
          <w:szCs w:val="24"/>
          <w:lang w:eastAsia="en-GB"/>
        </w:rPr>
        <w:br w:type="textWrapping" w:clear="all"/>
      </w:r>
    </w:p>
    <w:p w:rsidR="00983B7B" w:rsidRPr="00983B7B" w:rsidRDefault="00983B7B" w:rsidP="00983B7B">
      <w:pPr>
        <w:spacing w:after="0" w:line="240" w:lineRule="auto"/>
        <w:rPr>
          <w:rFonts w:eastAsia="Times New Roman" w:cs="Arial"/>
          <w:b/>
          <w:color w:val="222222"/>
          <w:sz w:val="24"/>
          <w:szCs w:val="24"/>
          <w:lang w:eastAsia="en-GB"/>
        </w:rPr>
      </w:pPr>
      <w:r w:rsidRPr="00983B7B">
        <w:rPr>
          <w:rFonts w:eastAsia="Times New Roman" w:cs="Arial"/>
          <w:b/>
          <w:color w:val="222222"/>
          <w:sz w:val="24"/>
          <w:szCs w:val="24"/>
          <w:lang w:eastAsia="en-GB"/>
        </w:rPr>
        <w:t>14</w:t>
      </w:r>
      <w:r w:rsidRPr="00983B7B">
        <w:rPr>
          <w:rFonts w:eastAsia="Times New Roman" w:cs="Arial"/>
          <w:b/>
          <w:color w:val="222222"/>
          <w:sz w:val="24"/>
          <w:szCs w:val="24"/>
          <w:vertAlign w:val="superscript"/>
          <w:lang w:eastAsia="en-GB"/>
        </w:rPr>
        <w:t>th</w:t>
      </w:r>
      <w:r w:rsidRPr="00983B7B">
        <w:rPr>
          <w:rFonts w:eastAsia="Times New Roman" w:cs="Arial"/>
          <w:b/>
          <w:color w:val="222222"/>
          <w:sz w:val="24"/>
          <w:szCs w:val="24"/>
          <w:lang w:eastAsia="en-GB"/>
        </w:rPr>
        <w:t xml:space="preserve"> March 2015</w:t>
      </w:r>
    </w:p>
    <w:p w:rsidR="00983B7B" w:rsidRPr="00983B7B" w:rsidRDefault="00983B7B" w:rsidP="00983B7B">
      <w:pPr>
        <w:spacing w:after="0" w:line="240" w:lineRule="auto"/>
        <w:rPr>
          <w:rFonts w:eastAsia="Times New Roman" w:cs="Arial"/>
          <w:b/>
          <w:color w:val="222222"/>
          <w:sz w:val="24"/>
          <w:szCs w:val="24"/>
          <w:lang w:eastAsia="en-GB"/>
        </w:rPr>
      </w:pPr>
      <w:r w:rsidRPr="00983B7B">
        <w:rPr>
          <w:rFonts w:eastAsia="Times New Roman" w:cs="Arial"/>
          <w:b/>
          <w:color w:val="222222"/>
          <w:sz w:val="24"/>
          <w:szCs w:val="24"/>
          <w:lang w:eastAsia="en-GB"/>
        </w:rPr>
        <w:t>Kabul</w:t>
      </w:r>
      <w:bookmarkEnd w:id="0"/>
    </w:p>
    <w:sectPr w:rsidR="00983B7B" w:rsidRPr="00983B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B7B"/>
    <w:rsid w:val="007161D0"/>
    <w:rsid w:val="00983B7B"/>
    <w:rsid w:val="00C1698C"/>
    <w:rsid w:val="00D418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83B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83B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550106">
      <w:bodyDiv w:val="1"/>
      <w:marLeft w:val="0"/>
      <w:marRight w:val="0"/>
      <w:marTop w:val="0"/>
      <w:marBottom w:val="0"/>
      <w:divBdr>
        <w:top w:val="none" w:sz="0" w:space="0" w:color="auto"/>
        <w:left w:val="none" w:sz="0" w:space="0" w:color="auto"/>
        <w:bottom w:val="none" w:sz="0" w:space="0" w:color="auto"/>
        <w:right w:val="none" w:sz="0" w:space="0" w:color="auto"/>
      </w:divBdr>
      <w:divsChild>
        <w:div w:id="1809005556">
          <w:marLeft w:val="0"/>
          <w:marRight w:val="0"/>
          <w:marTop w:val="0"/>
          <w:marBottom w:val="0"/>
          <w:divBdr>
            <w:top w:val="none" w:sz="0" w:space="0" w:color="auto"/>
            <w:left w:val="none" w:sz="0" w:space="0" w:color="auto"/>
            <w:bottom w:val="none" w:sz="0" w:space="0" w:color="auto"/>
            <w:right w:val="none" w:sz="0" w:space="0" w:color="auto"/>
          </w:divBdr>
          <w:divsChild>
            <w:div w:id="1417216091">
              <w:marLeft w:val="0"/>
              <w:marRight w:val="0"/>
              <w:marTop w:val="0"/>
              <w:marBottom w:val="0"/>
              <w:divBdr>
                <w:top w:val="none" w:sz="0" w:space="0" w:color="auto"/>
                <w:left w:val="none" w:sz="0" w:space="0" w:color="auto"/>
                <w:bottom w:val="none" w:sz="0" w:space="0" w:color="auto"/>
                <w:right w:val="none" w:sz="0" w:space="0" w:color="auto"/>
              </w:divBdr>
            </w:div>
            <w:div w:id="773477868">
              <w:marLeft w:val="0"/>
              <w:marRight w:val="0"/>
              <w:marTop w:val="0"/>
              <w:marBottom w:val="0"/>
              <w:divBdr>
                <w:top w:val="none" w:sz="0" w:space="0" w:color="auto"/>
                <w:left w:val="none" w:sz="0" w:space="0" w:color="auto"/>
                <w:bottom w:val="none" w:sz="0" w:space="0" w:color="auto"/>
                <w:right w:val="none" w:sz="0" w:space="0" w:color="auto"/>
              </w:divBdr>
              <w:divsChild>
                <w:div w:id="533152759">
                  <w:marLeft w:val="0"/>
                  <w:marRight w:val="0"/>
                  <w:marTop w:val="0"/>
                  <w:marBottom w:val="0"/>
                  <w:divBdr>
                    <w:top w:val="none" w:sz="0" w:space="0" w:color="auto"/>
                    <w:left w:val="none" w:sz="0" w:space="0" w:color="auto"/>
                    <w:bottom w:val="none" w:sz="0" w:space="0" w:color="auto"/>
                    <w:right w:val="none" w:sz="0" w:space="0" w:color="auto"/>
                  </w:divBdr>
                </w:div>
                <w:div w:id="978609444">
                  <w:marLeft w:val="0"/>
                  <w:marRight w:val="0"/>
                  <w:marTop w:val="0"/>
                  <w:marBottom w:val="0"/>
                  <w:divBdr>
                    <w:top w:val="none" w:sz="0" w:space="0" w:color="auto"/>
                    <w:left w:val="none" w:sz="0" w:space="0" w:color="auto"/>
                    <w:bottom w:val="none" w:sz="0" w:space="0" w:color="auto"/>
                    <w:right w:val="none" w:sz="0" w:space="0" w:color="auto"/>
                  </w:divBdr>
                  <w:divsChild>
                    <w:div w:id="791633935">
                      <w:marLeft w:val="0"/>
                      <w:marRight w:val="0"/>
                      <w:marTop w:val="0"/>
                      <w:marBottom w:val="0"/>
                      <w:divBdr>
                        <w:top w:val="none" w:sz="0" w:space="0" w:color="auto"/>
                        <w:left w:val="none" w:sz="0" w:space="0" w:color="auto"/>
                        <w:bottom w:val="none" w:sz="0" w:space="0" w:color="auto"/>
                        <w:right w:val="none" w:sz="0" w:space="0" w:color="auto"/>
                      </w:divBdr>
                      <w:divsChild>
                        <w:div w:id="1424717537">
                          <w:marLeft w:val="0"/>
                          <w:marRight w:val="0"/>
                          <w:marTop w:val="0"/>
                          <w:marBottom w:val="0"/>
                          <w:divBdr>
                            <w:top w:val="none" w:sz="0" w:space="0" w:color="auto"/>
                            <w:left w:val="none" w:sz="0" w:space="0" w:color="auto"/>
                            <w:bottom w:val="none" w:sz="0" w:space="0" w:color="auto"/>
                            <w:right w:val="none" w:sz="0" w:space="0" w:color="auto"/>
                          </w:divBdr>
                          <w:divsChild>
                            <w:div w:id="390615725">
                              <w:marLeft w:val="0"/>
                              <w:marRight w:val="0"/>
                              <w:marTop w:val="0"/>
                              <w:marBottom w:val="0"/>
                              <w:divBdr>
                                <w:top w:val="none" w:sz="0" w:space="0" w:color="auto"/>
                                <w:left w:val="none" w:sz="0" w:space="0" w:color="auto"/>
                                <w:bottom w:val="none" w:sz="0" w:space="0" w:color="auto"/>
                                <w:right w:val="none" w:sz="0" w:space="0" w:color="auto"/>
                              </w:divBdr>
                              <w:divsChild>
                                <w:div w:id="1136486785">
                                  <w:marLeft w:val="0"/>
                                  <w:marRight w:val="0"/>
                                  <w:marTop w:val="0"/>
                                  <w:marBottom w:val="0"/>
                                  <w:divBdr>
                                    <w:top w:val="none" w:sz="0" w:space="0" w:color="auto"/>
                                    <w:left w:val="none" w:sz="0" w:space="0" w:color="auto"/>
                                    <w:bottom w:val="none" w:sz="0" w:space="0" w:color="auto"/>
                                    <w:right w:val="none" w:sz="0" w:space="0" w:color="auto"/>
                                  </w:divBdr>
                                  <w:divsChild>
                                    <w:div w:id="331642511">
                                      <w:marLeft w:val="0"/>
                                      <w:marRight w:val="0"/>
                                      <w:marTop w:val="0"/>
                                      <w:marBottom w:val="0"/>
                                      <w:divBdr>
                                        <w:top w:val="none" w:sz="0" w:space="0" w:color="auto"/>
                                        <w:left w:val="none" w:sz="0" w:space="0" w:color="auto"/>
                                        <w:bottom w:val="none" w:sz="0" w:space="0" w:color="auto"/>
                                        <w:right w:val="none" w:sz="0" w:space="0" w:color="auto"/>
                                      </w:divBdr>
                                      <w:divsChild>
                                        <w:div w:id="1788544821">
                                          <w:marLeft w:val="0"/>
                                          <w:marRight w:val="0"/>
                                          <w:marTop w:val="0"/>
                                          <w:marBottom w:val="0"/>
                                          <w:divBdr>
                                            <w:top w:val="none" w:sz="0" w:space="0" w:color="auto"/>
                                            <w:left w:val="none" w:sz="0" w:space="0" w:color="auto"/>
                                            <w:bottom w:val="none" w:sz="0" w:space="0" w:color="auto"/>
                                            <w:right w:val="none" w:sz="0" w:space="0" w:color="auto"/>
                                          </w:divBdr>
                                        </w:div>
                                      </w:divsChild>
                                    </w:div>
                                    <w:div w:id="206976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275</Words>
  <Characters>1569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1841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EOI</dc:creator>
  <cp:lastModifiedBy>EOI</cp:lastModifiedBy>
  <cp:revision>1</cp:revision>
  <cp:lastPrinted>2015-03-14T11:59:00Z</cp:lastPrinted>
  <dcterms:created xsi:type="dcterms:W3CDTF">2015-03-14T11:55:00Z</dcterms:created>
  <dcterms:modified xsi:type="dcterms:W3CDTF">2015-03-14T12:36:00Z</dcterms:modified>
</cp:coreProperties>
</file>