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C1" w:rsidRPr="00A678C1" w:rsidRDefault="00A678C1" w:rsidP="00A678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78C1">
        <w:rPr>
          <w:rFonts w:ascii="Times New Roman" w:hAnsi="Times New Roman" w:cs="Times New Roman"/>
          <w:sz w:val="24"/>
          <w:szCs w:val="24"/>
        </w:rPr>
        <w:t>Angola-India Chamber of Commerce &amp;</w:t>
      </w:r>
      <w:r w:rsidRPr="00A678C1">
        <w:rPr>
          <w:rFonts w:ascii="Times New Roman" w:hAnsi="Times New Roman" w:cs="Times New Roman"/>
          <w:sz w:val="24"/>
          <w:szCs w:val="24"/>
        </w:rPr>
        <w:t xml:space="preserve"> </w:t>
      </w:r>
      <w:r w:rsidRPr="00A678C1">
        <w:rPr>
          <w:rFonts w:ascii="Times New Roman" w:hAnsi="Times New Roman" w:cs="Times New Roman"/>
          <w:sz w:val="24"/>
          <w:szCs w:val="24"/>
        </w:rPr>
        <w:t xml:space="preserve">Industry </w:t>
      </w:r>
      <w:r>
        <w:rPr>
          <w:rFonts w:ascii="Times New Roman" w:hAnsi="Times New Roman" w:cs="Times New Roman"/>
          <w:sz w:val="24"/>
          <w:szCs w:val="24"/>
        </w:rPr>
        <w:t>inaugurated in Luanda on 9</w:t>
      </w:r>
      <w:r w:rsidRPr="00A678C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October 2017 by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Hon’ble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Minister of Economy, Government of the Republic of Angola and the Ambassador </w:t>
      </w:r>
      <w:proofErr w:type="spellStart"/>
      <w:r>
        <w:rPr>
          <w:rFonts w:ascii="Times New Roman" w:hAnsi="Times New Roman" w:cs="Times New Roman"/>
          <w:sz w:val="24"/>
          <w:szCs w:val="24"/>
        </w:rPr>
        <w:t>Shri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Sushil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Singhal</w:t>
      </w:r>
      <w:proofErr w:type="spellEnd"/>
      <w:r>
        <w:rPr>
          <w:rFonts w:ascii="Times New Roman" w:hAnsi="Times New Roman" w:cs="Times New Roman"/>
          <w:sz w:val="24"/>
          <w:szCs w:val="24"/>
        </w:rPr>
        <w:t>.  Congratulations to all members of Indian and Angolan Business Communities</w:t>
      </w:r>
    </w:p>
    <w:p w:rsidR="00067DBA" w:rsidRPr="00A678C1" w:rsidRDefault="00067DBA" w:rsidP="00A678C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67DBA" w:rsidRPr="00A67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DF"/>
    <w:rsid w:val="00067DBA"/>
    <w:rsid w:val="000A482D"/>
    <w:rsid w:val="000E2108"/>
    <w:rsid w:val="001567E4"/>
    <w:rsid w:val="00165B5B"/>
    <w:rsid w:val="00436522"/>
    <w:rsid w:val="004A0EDF"/>
    <w:rsid w:val="007B3F4E"/>
    <w:rsid w:val="0083365F"/>
    <w:rsid w:val="0086324F"/>
    <w:rsid w:val="00A678C1"/>
    <w:rsid w:val="00A94754"/>
    <w:rsid w:val="00C6061F"/>
    <w:rsid w:val="00DB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324F"/>
    <w:rPr>
      <w:color w:val="0000FF"/>
      <w:u w:val="single"/>
    </w:rPr>
  </w:style>
  <w:style w:type="paragraph" w:styleId="NoSpacing">
    <w:name w:val="No Spacing"/>
    <w:uiPriority w:val="1"/>
    <w:qFormat/>
    <w:rsid w:val="00A678C1"/>
    <w:pPr>
      <w:spacing w:after="0" w:line="240" w:lineRule="auto"/>
    </w:pPr>
    <w:rPr>
      <w:rFonts w:ascii="Calibri" w:eastAsia="Calibri" w:hAnsi="Calibri" w:cs="Mangal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324F"/>
    <w:rPr>
      <w:color w:val="0000FF"/>
      <w:u w:val="single"/>
    </w:rPr>
  </w:style>
  <w:style w:type="paragraph" w:styleId="NoSpacing">
    <w:name w:val="No Spacing"/>
    <w:uiPriority w:val="1"/>
    <w:qFormat/>
    <w:rsid w:val="00A678C1"/>
    <w:pPr>
      <w:spacing w:after="0" w:line="240" w:lineRule="auto"/>
    </w:pPr>
    <w:rPr>
      <w:rFonts w:ascii="Calibri" w:eastAsia="Calibri" w:hAnsi="Calibri"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</dc:creator>
  <cp:lastModifiedBy>EMB</cp:lastModifiedBy>
  <cp:revision>3</cp:revision>
  <cp:lastPrinted>2017-07-24T09:31:00Z</cp:lastPrinted>
  <dcterms:created xsi:type="dcterms:W3CDTF">2017-10-13T11:37:00Z</dcterms:created>
  <dcterms:modified xsi:type="dcterms:W3CDTF">2017-10-13T11:41:00Z</dcterms:modified>
</cp:coreProperties>
</file>