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5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627653" w:rsidRPr="00666FC5" w:rsidTr="00C25989">
        <w:trPr>
          <w:trHeight w:val="1579"/>
        </w:trPr>
        <w:tc>
          <w:tcPr>
            <w:tcW w:w="3390" w:type="dxa"/>
          </w:tcPr>
          <w:p w:rsidR="00627653" w:rsidRPr="00666FC5" w:rsidRDefault="00627653" w:rsidP="00C25989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351BC058" wp14:editId="04AEB189">
                  <wp:extent cx="715269" cy="900000"/>
                  <wp:effectExtent l="0" t="0" r="889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627653" w:rsidRPr="00A1414C" w:rsidRDefault="00627653" w:rsidP="00C25989">
            <w:pPr>
              <w:jc w:val="center"/>
              <w:rPr>
                <w:sz w:val="28"/>
                <w:szCs w:val="28"/>
              </w:rPr>
            </w:pPr>
            <w:r w:rsidRPr="00A1414C">
              <w:rPr>
                <w:sz w:val="28"/>
                <w:szCs w:val="28"/>
              </w:rPr>
              <w:t>Embassy of India</w:t>
            </w:r>
          </w:p>
          <w:p w:rsidR="00627653" w:rsidRPr="00A1414C" w:rsidRDefault="00627653" w:rsidP="00C25989">
            <w:pPr>
              <w:jc w:val="center"/>
              <w:rPr>
                <w:sz w:val="28"/>
                <w:szCs w:val="28"/>
              </w:rPr>
            </w:pPr>
            <w:r w:rsidRPr="00A1414C">
              <w:rPr>
                <w:sz w:val="28"/>
                <w:szCs w:val="28"/>
              </w:rPr>
              <w:t>Ashgabat</w:t>
            </w:r>
          </w:p>
        </w:tc>
        <w:tc>
          <w:tcPr>
            <w:tcW w:w="3390" w:type="dxa"/>
          </w:tcPr>
          <w:p w:rsidR="00627653" w:rsidRPr="00666FC5" w:rsidRDefault="00627653" w:rsidP="00C25989">
            <w:pPr>
              <w:jc w:val="center"/>
            </w:pPr>
            <w:r>
              <w:rPr>
                <w:noProof/>
                <w:lang w:val="en-US" w:eastAsia="en-US" w:bidi="hi-IN"/>
              </w:rPr>
              <w:drawing>
                <wp:inline distT="0" distB="0" distL="0" distR="0" wp14:anchorId="3CDD85C6" wp14:editId="1961CED4">
                  <wp:extent cx="1212500" cy="900000"/>
                  <wp:effectExtent l="0" t="0" r="6985" b="0"/>
                  <wp:docPr id="12" name="Picture 12" descr="C:\Users\User\Desktop\Emblame\freedon 70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mblame\freedon 70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5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FB8" w:rsidRDefault="00757FB8" w:rsidP="00757FB8">
      <w:pPr>
        <w:rPr>
          <w:rFonts w:ascii="Arial" w:hAnsi="Arial" w:cs="Arial"/>
          <w:b/>
          <w:u w:val="single"/>
          <w:lang w:val="en-US"/>
        </w:rPr>
      </w:pPr>
    </w:p>
    <w:p w:rsidR="00757FB8" w:rsidRDefault="00757FB8" w:rsidP="00757FB8">
      <w:pPr>
        <w:rPr>
          <w:rFonts w:ascii="Arial" w:hAnsi="Arial" w:cs="Arial"/>
          <w:b/>
          <w:u w:val="single"/>
          <w:lang w:val="en-US"/>
        </w:rPr>
      </w:pPr>
    </w:p>
    <w:p w:rsidR="00627653" w:rsidRDefault="00627653" w:rsidP="00757FB8">
      <w:pPr>
        <w:rPr>
          <w:rFonts w:ascii="Arial" w:hAnsi="Arial" w:cs="Arial"/>
          <w:b/>
          <w:u w:val="single"/>
          <w:lang w:val="en-US"/>
        </w:rPr>
      </w:pPr>
    </w:p>
    <w:p w:rsidR="00627653" w:rsidRDefault="00627653" w:rsidP="00757FB8">
      <w:pPr>
        <w:rPr>
          <w:rFonts w:ascii="Arial" w:hAnsi="Arial" w:cs="Arial"/>
          <w:b/>
          <w:u w:val="single"/>
          <w:lang w:val="en-US"/>
        </w:rPr>
      </w:pPr>
    </w:p>
    <w:p w:rsidR="00757FB8" w:rsidRPr="009615F8" w:rsidRDefault="00757FB8" w:rsidP="00627653">
      <w:pPr>
        <w:jc w:val="center"/>
        <w:rPr>
          <w:rFonts w:ascii="Arial" w:hAnsi="Arial" w:cs="Arial"/>
          <w:b/>
          <w:u w:val="single"/>
          <w:lang w:val="en-US"/>
        </w:rPr>
      </w:pPr>
      <w:r w:rsidRPr="009615F8">
        <w:rPr>
          <w:rFonts w:ascii="Arial" w:hAnsi="Arial" w:cs="Arial"/>
          <w:b/>
          <w:u w:val="single"/>
          <w:lang w:val="en-US"/>
        </w:rPr>
        <w:t>India Participated in International Exhibition “Health-201</w:t>
      </w:r>
      <w:r>
        <w:rPr>
          <w:rFonts w:ascii="Arial" w:hAnsi="Arial" w:cs="Arial"/>
          <w:b/>
          <w:u w:val="single"/>
          <w:lang w:val="en-US"/>
        </w:rPr>
        <w:t>7</w:t>
      </w:r>
      <w:r w:rsidRPr="009615F8">
        <w:rPr>
          <w:rFonts w:ascii="Arial" w:hAnsi="Arial" w:cs="Arial"/>
          <w:b/>
          <w:u w:val="single"/>
          <w:lang w:val="en-US"/>
        </w:rPr>
        <w:t>”</w:t>
      </w:r>
    </w:p>
    <w:p w:rsidR="00757FB8" w:rsidRDefault="00757FB8" w:rsidP="00627653">
      <w:pPr>
        <w:jc w:val="center"/>
        <w:rPr>
          <w:rFonts w:ascii="Arial" w:hAnsi="Arial" w:cs="Arial"/>
          <w:lang w:val="en-US"/>
        </w:rPr>
      </w:pPr>
    </w:p>
    <w:p w:rsidR="00757FB8" w:rsidRDefault="00757FB8" w:rsidP="00757F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757FB8" w:rsidRDefault="00757FB8" w:rsidP="00757FB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Annual International Exhibition “Health-2017” of Turkmenistan was held in Ashgabat on 21-22.07.2017. The companies/firms from</w:t>
      </w:r>
      <w:r w:rsidR="00805A8E">
        <w:rPr>
          <w:rFonts w:ascii="Arial" w:hAnsi="Arial" w:cs="Arial"/>
          <w:lang w:val="en-US"/>
        </w:rPr>
        <w:t xml:space="preserve"> India,</w:t>
      </w:r>
      <w:r>
        <w:rPr>
          <w:rFonts w:ascii="Arial" w:hAnsi="Arial" w:cs="Arial"/>
          <w:lang w:val="en-US"/>
        </w:rPr>
        <w:t xml:space="preserve"> Germany, Switzerland, Turkey, Belarus, USA and Russia are participating. Around 21 Indian pharma companies participated in th</w:t>
      </w:r>
      <w:r w:rsidR="00805A8E">
        <w:rPr>
          <w:rFonts w:ascii="Arial" w:hAnsi="Arial" w:cs="Arial"/>
          <w:lang w:val="en-US"/>
        </w:rPr>
        <w:t xml:space="preserve">e exhibition. </w:t>
      </w:r>
      <w:r>
        <w:rPr>
          <w:rFonts w:ascii="Arial" w:hAnsi="Arial" w:cs="Arial"/>
          <w:lang w:val="en-US"/>
        </w:rPr>
        <w:t xml:space="preserve"> Stride </w:t>
      </w:r>
      <w:proofErr w:type="spellStart"/>
      <w:r>
        <w:rPr>
          <w:rFonts w:ascii="Arial" w:hAnsi="Arial" w:cs="Arial"/>
          <w:lang w:val="en-US"/>
        </w:rPr>
        <w:t>Shasun</w:t>
      </w:r>
      <w:proofErr w:type="spellEnd"/>
      <w:r>
        <w:rPr>
          <w:rFonts w:ascii="Arial" w:hAnsi="Arial" w:cs="Arial"/>
          <w:lang w:val="en-US"/>
        </w:rPr>
        <w:t xml:space="preserve">, Ajanta, JMB Pharmaceuticals, Marion Biotech, </w:t>
      </w:r>
      <w:proofErr w:type="spellStart"/>
      <w:r>
        <w:rPr>
          <w:rFonts w:ascii="Arial" w:hAnsi="Arial" w:cs="Arial"/>
          <w:lang w:val="en-US"/>
        </w:rPr>
        <w:t>Akriti</w:t>
      </w:r>
      <w:proofErr w:type="spellEnd"/>
      <w:r>
        <w:rPr>
          <w:rFonts w:ascii="Arial" w:hAnsi="Arial" w:cs="Arial"/>
          <w:lang w:val="en-US"/>
        </w:rPr>
        <w:t xml:space="preserve"> Pharmaceuticals, Sigma Laboratories, </w:t>
      </w:r>
      <w:proofErr w:type="spellStart"/>
      <w:r>
        <w:rPr>
          <w:rFonts w:ascii="Arial" w:hAnsi="Arial" w:cs="Arial"/>
          <w:lang w:val="en-US"/>
        </w:rPr>
        <w:t>Medeor</w:t>
      </w:r>
      <w:proofErr w:type="spellEnd"/>
      <w:r>
        <w:rPr>
          <w:rFonts w:ascii="Arial" w:hAnsi="Arial" w:cs="Arial"/>
          <w:lang w:val="en-US"/>
        </w:rPr>
        <w:t xml:space="preserve">, Oxford, Zee </w:t>
      </w:r>
      <w:proofErr w:type="spellStart"/>
      <w:r>
        <w:rPr>
          <w:rFonts w:ascii="Arial" w:hAnsi="Arial" w:cs="Arial"/>
          <w:lang w:val="en-US"/>
        </w:rPr>
        <w:t>Laboratries</w:t>
      </w:r>
      <w:proofErr w:type="spellEnd"/>
      <w:r>
        <w:rPr>
          <w:rFonts w:ascii="Arial" w:hAnsi="Arial" w:cs="Arial"/>
          <w:lang w:val="en-US"/>
        </w:rPr>
        <w:t xml:space="preserve">, Alice Medicare, West Coast, </w:t>
      </w:r>
      <w:proofErr w:type="spellStart"/>
      <w:r>
        <w:rPr>
          <w:rFonts w:ascii="Arial" w:hAnsi="Arial" w:cs="Arial"/>
          <w:lang w:val="en-US"/>
        </w:rPr>
        <w:t>Curex</w:t>
      </w:r>
      <w:proofErr w:type="spellEnd"/>
      <w:r>
        <w:rPr>
          <w:rFonts w:ascii="Arial" w:hAnsi="Arial" w:cs="Arial"/>
          <w:lang w:val="en-US"/>
        </w:rPr>
        <w:t xml:space="preserve"> Pharma, Serum Institute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 w:rsidR="00805A8E">
        <w:rPr>
          <w:rFonts w:ascii="Arial" w:hAnsi="Arial" w:cs="Arial"/>
          <w:lang w:val="en-US"/>
        </w:rPr>
        <w:t xml:space="preserve"> were some important participants from India. </w:t>
      </w:r>
      <w:r>
        <w:rPr>
          <w:rFonts w:ascii="Arial" w:hAnsi="Arial" w:cs="Arial"/>
          <w:lang w:val="en-US"/>
        </w:rPr>
        <w:t xml:space="preserve">. Indian companies made presentations on various subjects concerning healthcare. The cooperation between India and Turkmenistan has been steadily growing. Ambassador Dr. T.V. Nagendra Prasad also visited the Exhibition and </w:t>
      </w:r>
      <w:r w:rsidR="00805A8E">
        <w:rPr>
          <w:rFonts w:ascii="Arial" w:hAnsi="Arial" w:cs="Arial"/>
          <w:lang w:val="en-US"/>
        </w:rPr>
        <w:t>interacted with Indian</w:t>
      </w:r>
      <w:r>
        <w:rPr>
          <w:rFonts w:ascii="Arial" w:hAnsi="Arial" w:cs="Arial"/>
          <w:lang w:val="en-US"/>
        </w:rPr>
        <w:t xml:space="preserve"> businessmen</w:t>
      </w:r>
      <w:r w:rsidR="00805A8E">
        <w:rPr>
          <w:rFonts w:ascii="Arial" w:hAnsi="Arial" w:cs="Arial"/>
          <w:lang w:val="en-US"/>
        </w:rPr>
        <w:t xml:space="preserve"> participating in the exhibition</w:t>
      </w:r>
      <w:r>
        <w:rPr>
          <w:rFonts w:ascii="Arial" w:hAnsi="Arial" w:cs="Arial"/>
          <w:lang w:val="en-US"/>
        </w:rPr>
        <w:t>.</w:t>
      </w:r>
    </w:p>
    <w:p w:rsidR="00757FB8" w:rsidRDefault="00757FB8" w:rsidP="00757FB8">
      <w:pPr>
        <w:jc w:val="both"/>
        <w:rPr>
          <w:rFonts w:ascii="Arial" w:hAnsi="Arial" w:cs="Arial"/>
          <w:lang w:val="en-US"/>
        </w:rPr>
      </w:pPr>
    </w:p>
    <w:p w:rsidR="00757FB8" w:rsidRDefault="00757FB8" w:rsidP="00757FB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805A8E">
        <w:rPr>
          <w:rFonts w:ascii="Arial" w:hAnsi="Arial" w:cs="Arial"/>
          <w:lang w:val="en-US"/>
        </w:rPr>
        <w:t>To harness the opportunity, t</w:t>
      </w:r>
      <w:r>
        <w:rPr>
          <w:rFonts w:ascii="Arial" w:hAnsi="Arial" w:cs="Arial"/>
          <w:lang w:val="en-US"/>
        </w:rPr>
        <w:t xml:space="preserve">he Embassy organized an Interactive Business </w:t>
      </w:r>
      <w:r w:rsidR="00433147">
        <w:rPr>
          <w:rFonts w:ascii="Arial" w:hAnsi="Arial" w:cs="Arial"/>
          <w:lang w:val="en-US"/>
        </w:rPr>
        <w:t>Meeting for Indian</w:t>
      </w:r>
      <w:r w:rsidR="00805A8E">
        <w:rPr>
          <w:rFonts w:ascii="Arial" w:hAnsi="Arial" w:cs="Arial"/>
          <w:lang w:val="en-US"/>
        </w:rPr>
        <w:t xml:space="preserve"> Pharma Companies on </w:t>
      </w:r>
      <w:r>
        <w:rPr>
          <w:rFonts w:ascii="Arial" w:hAnsi="Arial" w:cs="Arial"/>
          <w:lang w:val="en-US"/>
        </w:rPr>
        <w:t>21.07.2017.</w:t>
      </w:r>
      <w:r w:rsidR="0043314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Around </w:t>
      </w:r>
      <w:r w:rsidR="00433147">
        <w:rPr>
          <w:rFonts w:ascii="Arial" w:hAnsi="Arial" w:cs="Arial"/>
          <w:lang w:val="en-US"/>
        </w:rPr>
        <w:t>40</w:t>
      </w:r>
      <w:r>
        <w:rPr>
          <w:rFonts w:ascii="Arial" w:hAnsi="Arial" w:cs="Arial"/>
          <w:lang w:val="en-US"/>
        </w:rPr>
        <w:t xml:space="preserve"> Indian Businessmen</w:t>
      </w:r>
      <w:r w:rsidR="00433147">
        <w:rPr>
          <w:rFonts w:ascii="Arial" w:hAnsi="Arial" w:cs="Arial"/>
          <w:lang w:val="en-US"/>
        </w:rPr>
        <w:t xml:space="preserve">/ delegates </w:t>
      </w:r>
      <w:r>
        <w:rPr>
          <w:rFonts w:ascii="Arial" w:hAnsi="Arial" w:cs="Arial"/>
          <w:lang w:val="en-US"/>
        </w:rPr>
        <w:t>participated</w:t>
      </w:r>
      <w:r w:rsidR="00805A8E">
        <w:rPr>
          <w:rFonts w:ascii="Arial" w:hAnsi="Arial" w:cs="Arial"/>
          <w:lang w:val="en-US"/>
        </w:rPr>
        <w:t xml:space="preserve"> in the meeting. </w:t>
      </w:r>
      <w:r w:rsidR="00433147">
        <w:rPr>
          <w:rFonts w:ascii="Arial" w:hAnsi="Arial" w:cs="Arial"/>
          <w:lang w:val="en-US"/>
        </w:rPr>
        <w:t>The interactive</w:t>
      </w:r>
      <w:r>
        <w:rPr>
          <w:rFonts w:ascii="Arial" w:hAnsi="Arial" w:cs="Arial"/>
          <w:lang w:val="en-US"/>
        </w:rPr>
        <w:t xml:space="preserve"> session was very fruitful as they discussed issues</w:t>
      </w:r>
      <w:r w:rsidR="00805A8E">
        <w:rPr>
          <w:rFonts w:ascii="Arial" w:hAnsi="Arial" w:cs="Arial"/>
          <w:lang w:val="en-US"/>
        </w:rPr>
        <w:t xml:space="preserve">/ </w:t>
      </w:r>
      <w:r w:rsidR="00433147">
        <w:rPr>
          <w:rFonts w:ascii="Arial" w:hAnsi="Arial" w:cs="Arial"/>
          <w:lang w:val="en-US"/>
        </w:rPr>
        <w:t>challenges</w:t>
      </w:r>
      <w:r>
        <w:rPr>
          <w:rFonts w:ascii="Arial" w:hAnsi="Arial" w:cs="Arial"/>
          <w:lang w:val="en-US"/>
        </w:rPr>
        <w:t xml:space="preserve"> faced by them</w:t>
      </w:r>
      <w:r w:rsidR="00433147">
        <w:rPr>
          <w:rFonts w:ascii="Arial" w:hAnsi="Arial" w:cs="Arial"/>
          <w:lang w:val="en-US"/>
        </w:rPr>
        <w:t xml:space="preserve"> in doing business.  </w:t>
      </w:r>
      <w:r w:rsidR="00805A8E">
        <w:rPr>
          <w:rFonts w:ascii="Arial" w:hAnsi="Arial" w:cs="Arial"/>
          <w:lang w:val="en-US"/>
        </w:rPr>
        <w:t>The</w:t>
      </w:r>
      <w:r w:rsidR="00433147">
        <w:rPr>
          <w:rFonts w:ascii="Arial" w:hAnsi="Arial" w:cs="Arial"/>
          <w:lang w:val="en-US"/>
        </w:rPr>
        <w:t xml:space="preserve"> Indian delegation highly appreciated the </w:t>
      </w:r>
      <w:r>
        <w:rPr>
          <w:rFonts w:ascii="Arial" w:hAnsi="Arial" w:cs="Arial"/>
          <w:lang w:val="en-US"/>
        </w:rPr>
        <w:t xml:space="preserve">initiative of </w:t>
      </w:r>
      <w:r w:rsidR="00805A8E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Embassy</w:t>
      </w:r>
      <w:r w:rsidR="00805A8E">
        <w:rPr>
          <w:rFonts w:ascii="Arial" w:hAnsi="Arial" w:cs="Arial"/>
          <w:lang w:val="en-US"/>
        </w:rPr>
        <w:t xml:space="preserve"> and expressed that such interactive business meeting shall provide much needed platform to get information on </w:t>
      </w:r>
      <w:r w:rsidR="00433147">
        <w:rPr>
          <w:rFonts w:ascii="Arial" w:hAnsi="Arial" w:cs="Arial"/>
          <w:lang w:val="en-US"/>
        </w:rPr>
        <w:t>Turkmen market</w:t>
      </w:r>
      <w:r w:rsidR="00805A8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 </w:t>
      </w:r>
    </w:p>
    <w:p w:rsidR="00433147" w:rsidRDefault="00433147" w:rsidP="00757FB8">
      <w:pPr>
        <w:jc w:val="both"/>
        <w:rPr>
          <w:rFonts w:ascii="Arial" w:hAnsi="Arial" w:cs="Arial"/>
          <w:lang w:val="en-US"/>
        </w:rPr>
      </w:pPr>
    </w:p>
    <w:p w:rsidR="00433147" w:rsidRDefault="00433147" w:rsidP="0062765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***</w:t>
      </w:r>
    </w:p>
    <w:p w:rsidR="00757FB8" w:rsidRDefault="00757FB8" w:rsidP="00757FB8">
      <w:pPr>
        <w:jc w:val="both"/>
        <w:rPr>
          <w:rFonts w:ascii="Arial" w:hAnsi="Arial" w:cs="Arial"/>
          <w:lang w:val="en-US"/>
        </w:rPr>
      </w:pPr>
    </w:p>
    <w:p w:rsidR="00757FB8" w:rsidRDefault="00757FB8" w:rsidP="00757FB8">
      <w:pPr>
        <w:jc w:val="both"/>
        <w:rPr>
          <w:rFonts w:ascii="Arial" w:hAnsi="Arial" w:cs="Arial"/>
          <w:lang w:val="en-US"/>
        </w:rPr>
      </w:pPr>
    </w:p>
    <w:p w:rsidR="00757FB8" w:rsidRDefault="00757FB8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 wp14:anchorId="614899C9" wp14:editId="39409E0B">
            <wp:extent cx="3495923" cy="2160000"/>
            <wp:effectExtent l="0" t="0" r="0" b="0"/>
            <wp:docPr id="8" name="Picture 8" descr="C:\Users\User\Desktop\pawan\pht\health exhibiton\20170721_15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wan\pht\health exhibiton\20170721_151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2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Health 2017: Indian Companies at the Exhibition</w:t>
      </w:r>
    </w:p>
    <w:p w:rsidR="00757FB8" w:rsidRDefault="00757FB8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lastRenderedPageBreak/>
        <w:drawing>
          <wp:inline distT="0" distB="0" distL="0" distR="0" wp14:anchorId="7EFBE6A8" wp14:editId="20CCB2FE">
            <wp:extent cx="4207870" cy="2160000"/>
            <wp:effectExtent l="0" t="0" r="2540" b="0"/>
            <wp:docPr id="7" name="Picture 7" descr="C:\Users\User\Desktop\pawan\pht\health exhibiton\20170721_15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awan\pht\health exhibiton\20170721_151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87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Health 2017: Indian Companies at the Exhibition</w:t>
      </w:r>
    </w:p>
    <w:p w:rsidR="00757FB8" w:rsidRDefault="00757FB8" w:rsidP="00757FB8">
      <w:pPr>
        <w:rPr>
          <w:rFonts w:ascii="Arial" w:hAnsi="Arial" w:cs="Arial"/>
          <w:lang w:val="en-US"/>
        </w:rPr>
      </w:pPr>
    </w:p>
    <w:p w:rsidR="00757FB8" w:rsidRDefault="00757FB8" w:rsidP="00AC29E1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 wp14:anchorId="1C3021C8" wp14:editId="7D8CBE7C">
            <wp:extent cx="3982154" cy="2160000"/>
            <wp:effectExtent l="0" t="0" r="0" b="0"/>
            <wp:docPr id="6" name="Picture 6" descr="C:\Users\User\Desktop\pawan\pht\health exhibiton\20170721_15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awan\pht\health exhibiton\20170721_1509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5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Health 20</w:t>
      </w:r>
      <w:r>
        <w:rPr>
          <w:rFonts w:ascii="Arial" w:hAnsi="Arial" w:cs="Arial"/>
          <w:u w:val="single"/>
          <w:lang w:val="en-US"/>
        </w:rPr>
        <w:t xml:space="preserve">17:  Ambassador of India to Turkmenistan Dr. T V Nagendra Prasad and Embassy Officials </w:t>
      </w:r>
      <w:proofErr w:type="gramStart"/>
      <w:r>
        <w:rPr>
          <w:rFonts w:ascii="Arial" w:hAnsi="Arial" w:cs="Arial"/>
          <w:u w:val="single"/>
          <w:lang w:val="en-US"/>
        </w:rPr>
        <w:t>visiting  the</w:t>
      </w:r>
      <w:proofErr w:type="gramEnd"/>
      <w:r>
        <w:rPr>
          <w:rFonts w:ascii="Arial" w:hAnsi="Arial" w:cs="Arial"/>
          <w:u w:val="single"/>
          <w:lang w:val="en-US"/>
        </w:rPr>
        <w:t xml:space="preserve"> Exhibition</w:t>
      </w:r>
    </w:p>
    <w:p w:rsidR="00757FB8" w:rsidRDefault="00757FB8" w:rsidP="00C25989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 wp14:anchorId="17886758" wp14:editId="66F16AB1">
            <wp:extent cx="4695365" cy="2160000"/>
            <wp:effectExtent l="0" t="0" r="0" b="0"/>
            <wp:docPr id="5" name="Picture 5" descr="C:\Users\User\Desktop\pawan\pht\health exhibiton\20170721_15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wan\pht\health exhibiton\20170721_154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6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C25989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Health 2017:  Ambassador of India to Turkmenistan Dr. T V Nagendra Prasad and Embassy Officials </w:t>
      </w:r>
      <w:proofErr w:type="gramStart"/>
      <w:r>
        <w:rPr>
          <w:rFonts w:ascii="Arial" w:hAnsi="Arial" w:cs="Arial"/>
          <w:u w:val="single"/>
          <w:lang w:val="en-US"/>
        </w:rPr>
        <w:t>visiting  the</w:t>
      </w:r>
      <w:proofErr w:type="gramEnd"/>
      <w:r>
        <w:rPr>
          <w:rFonts w:ascii="Arial" w:hAnsi="Arial" w:cs="Arial"/>
          <w:u w:val="single"/>
          <w:lang w:val="en-US"/>
        </w:rPr>
        <w:t xml:space="preserve"> Exhibition</w:t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lastRenderedPageBreak/>
        <w:drawing>
          <wp:inline distT="0" distB="0" distL="0" distR="0">
            <wp:extent cx="1620000" cy="2160000"/>
            <wp:effectExtent l="0" t="0" r="0" b="0"/>
            <wp:docPr id="1" name="Picture 1" descr="C:\Users\User\Desktop\Health 2017\Health 2017 Ambassador addressing the delegates during interactive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alth 2017\Health 2017 Ambassador addressing the delegates during interactive mee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 w:rsidRPr="00AC29E1">
        <w:rPr>
          <w:rFonts w:ascii="Arial" w:hAnsi="Arial" w:cs="Arial"/>
          <w:u w:val="single"/>
          <w:lang w:val="en-US"/>
        </w:rPr>
        <w:t>Health 2017 Ambassador addressing the delegates during interactive meeting</w:t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>
            <wp:extent cx="2880000" cy="2160000"/>
            <wp:effectExtent l="0" t="0" r="0" b="0"/>
            <wp:docPr id="2" name="Picture 2" descr="C:\Users\User\Desktop\Health 2017\Health 2017 Delegates with Ambassador during the interactive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lth 2017\Health 2017 Delegates with Ambassador during the interactive meet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 w:rsidRPr="00AC29E1">
        <w:rPr>
          <w:rFonts w:ascii="Arial" w:hAnsi="Arial" w:cs="Arial"/>
          <w:u w:val="single"/>
          <w:lang w:val="en-US"/>
        </w:rPr>
        <w:t>Health 2017</w:t>
      </w:r>
      <w:r w:rsidR="00627653">
        <w:rPr>
          <w:rFonts w:ascii="Arial" w:hAnsi="Arial" w:cs="Arial"/>
          <w:u w:val="single"/>
          <w:lang w:val="en-US"/>
        </w:rPr>
        <w:t>:</w:t>
      </w:r>
      <w:r w:rsidRPr="00AC29E1">
        <w:rPr>
          <w:rFonts w:ascii="Arial" w:hAnsi="Arial" w:cs="Arial"/>
          <w:u w:val="single"/>
          <w:lang w:val="en-US"/>
        </w:rPr>
        <w:t xml:space="preserve"> Delegates with Ambassador during the interactive meeting</w:t>
      </w:r>
    </w:p>
    <w:p w:rsidR="00AC29E1" w:rsidRDefault="00AC29E1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>
            <wp:extent cx="1620000" cy="2160000"/>
            <wp:effectExtent l="0" t="0" r="0" b="0"/>
            <wp:docPr id="4" name="Picture 4" descr="C:\Users\User\Desktop\Health 2017\Health 2017 Delegates with Ambassador during interactive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alth 2017\Health 2017 Delegates with Ambassador during interactive meet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53" w:rsidRDefault="00627653" w:rsidP="00AC29E1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 w:rsidRPr="00AC29E1">
        <w:rPr>
          <w:rFonts w:ascii="Arial" w:hAnsi="Arial" w:cs="Arial"/>
          <w:u w:val="single"/>
          <w:lang w:val="en-US"/>
        </w:rPr>
        <w:t>Health 2017</w:t>
      </w:r>
      <w:r>
        <w:rPr>
          <w:rFonts w:ascii="Arial" w:hAnsi="Arial" w:cs="Arial"/>
          <w:u w:val="single"/>
          <w:lang w:val="en-US"/>
        </w:rPr>
        <w:t>:</w:t>
      </w:r>
      <w:r w:rsidRPr="00AC29E1">
        <w:rPr>
          <w:rFonts w:ascii="Arial" w:hAnsi="Arial" w:cs="Arial"/>
          <w:u w:val="single"/>
          <w:lang w:val="en-US"/>
        </w:rPr>
        <w:t xml:space="preserve"> Delegates with Ambassador during the interactive meeting</w:t>
      </w:r>
    </w:p>
    <w:p w:rsidR="00AC29E1" w:rsidRDefault="00C25989" w:rsidP="00C25989">
      <w:pPr>
        <w:spacing w:after="200" w:line="276" w:lineRule="auto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  <w:lang w:val="en-US" w:eastAsia="en-US" w:bidi="hi-IN"/>
        </w:rPr>
        <w:drawing>
          <wp:inline distT="0" distB="0" distL="0" distR="0" wp14:anchorId="70E406DA" wp14:editId="76E7D0ED">
            <wp:extent cx="2409245" cy="1123723"/>
            <wp:effectExtent l="0" t="0" r="0" b="635"/>
            <wp:docPr id="13" name="Picture 13" descr="C:\Users\User\Desktop\Emblame\i-bWNH6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Emblame\i-bWNH6D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03" cy="11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9E1" w:rsidSect="00757FB8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03"/>
    <w:rsid w:val="00146100"/>
    <w:rsid w:val="00433147"/>
    <w:rsid w:val="004E2C03"/>
    <w:rsid w:val="00627653"/>
    <w:rsid w:val="00757FB8"/>
    <w:rsid w:val="00805A8E"/>
    <w:rsid w:val="0096676E"/>
    <w:rsid w:val="00AC29E1"/>
    <w:rsid w:val="00C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B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62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B8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62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2017-07-24T07:26:00Z</cp:lastPrinted>
  <dcterms:created xsi:type="dcterms:W3CDTF">2017-07-24T10:45:00Z</dcterms:created>
  <dcterms:modified xsi:type="dcterms:W3CDTF">2017-07-24T10:49:00Z</dcterms:modified>
</cp:coreProperties>
</file>