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EA22D4" w:rsidRPr="006E4DD3" w:rsidTr="00C16922">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EA22D4" w:rsidRPr="006E4DD3" w:rsidRDefault="00EA22D4" w:rsidP="00C16922">
            <w:pPr>
              <w:rPr>
                <w:rFonts w:cs="Arial"/>
                <w:sz w:val="32"/>
                <w:szCs w:val="32"/>
              </w:rPr>
            </w:pPr>
            <w:r w:rsidRPr="006E4DD3">
              <w:rPr>
                <w:rFonts w:cs="Arial"/>
                <w:sz w:val="32"/>
                <w:szCs w:val="32"/>
              </w:rPr>
              <w:br w:type="page"/>
            </w:r>
            <w:r>
              <w:rPr>
                <w:rFonts w:cs="Arial"/>
                <w:noProof/>
                <w:sz w:val="32"/>
                <w:szCs w:val="32"/>
              </w:rPr>
              <w:drawing>
                <wp:inline distT="0" distB="0" distL="0" distR="0" wp14:anchorId="2EFBC7C6" wp14:editId="0C2BD053">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EA22D4" w:rsidRPr="006E4DD3" w:rsidRDefault="00EA22D4" w:rsidP="00C16922">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EA22D4" w:rsidRDefault="00EA22D4" w:rsidP="00EA22D4">
      <w:pPr>
        <w:jc w:val="center"/>
        <w:rPr>
          <w:b/>
          <w:bCs/>
          <w:sz w:val="28"/>
          <w:szCs w:val="28"/>
          <w:u w:val="single"/>
        </w:rPr>
      </w:pPr>
    </w:p>
    <w:p w:rsidR="00EA22D4" w:rsidRDefault="00EA22D4" w:rsidP="00EA22D4">
      <w:pPr>
        <w:jc w:val="center"/>
        <w:rPr>
          <w:b/>
          <w:bCs/>
          <w:sz w:val="28"/>
          <w:szCs w:val="28"/>
          <w:u w:val="single"/>
        </w:rPr>
      </w:pPr>
    </w:p>
    <w:p w:rsidR="00EA22D4" w:rsidRDefault="00EA22D4" w:rsidP="00EA22D4">
      <w:pPr>
        <w:jc w:val="center"/>
        <w:rPr>
          <w:b/>
          <w:bCs/>
          <w:sz w:val="28"/>
          <w:szCs w:val="28"/>
          <w:u w:val="single"/>
        </w:rPr>
      </w:pPr>
    </w:p>
    <w:p w:rsidR="00EA22D4" w:rsidRDefault="00EA22D4" w:rsidP="00EA22D4">
      <w:pPr>
        <w:jc w:val="center"/>
        <w:rPr>
          <w:b/>
          <w:bCs/>
          <w:sz w:val="28"/>
          <w:szCs w:val="28"/>
          <w:u w:val="single"/>
        </w:rPr>
      </w:pPr>
    </w:p>
    <w:p w:rsidR="00EA22D4" w:rsidRDefault="00EA22D4" w:rsidP="00EA22D4">
      <w:pPr>
        <w:jc w:val="center"/>
        <w:rPr>
          <w:b/>
          <w:bCs/>
          <w:sz w:val="28"/>
          <w:szCs w:val="28"/>
          <w:u w:val="single"/>
        </w:rPr>
      </w:pPr>
      <w:r>
        <w:rPr>
          <w:b/>
          <w:bCs/>
          <w:sz w:val="28"/>
          <w:szCs w:val="28"/>
          <w:u w:val="single"/>
        </w:rPr>
        <w:t>PRESS RELEASE</w:t>
      </w:r>
    </w:p>
    <w:p w:rsidR="00EA22D4" w:rsidRDefault="00EA22D4" w:rsidP="00EA22D4">
      <w:pPr>
        <w:jc w:val="center"/>
        <w:rPr>
          <w:sz w:val="28"/>
          <w:szCs w:val="28"/>
        </w:rPr>
      </w:pPr>
    </w:p>
    <w:p w:rsidR="00EA22D4" w:rsidRDefault="00EA22D4" w:rsidP="00EA22D4">
      <w:pPr>
        <w:rPr>
          <w:sz w:val="28"/>
          <w:szCs w:val="28"/>
        </w:rPr>
      </w:pPr>
      <w:r>
        <w:rPr>
          <w:sz w:val="28"/>
          <w:szCs w:val="28"/>
        </w:rPr>
        <w:t>While “</w:t>
      </w:r>
      <w:proofErr w:type="spellStart"/>
      <w:r>
        <w:rPr>
          <w:sz w:val="28"/>
          <w:szCs w:val="28"/>
        </w:rPr>
        <w:t>Aadhaar</w:t>
      </w:r>
      <w:proofErr w:type="spellEnd"/>
      <w:r>
        <w:rPr>
          <w:sz w:val="28"/>
          <w:szCs w:val="28"/>
        </w:rPr>
        <w:t xml:space="preserve">” has been made mandatory for filing of Income Tax Return as well as for seeking PAN (Permanent Account Number) cards, Central Board of Direct Taxes (CBDT), Department of Revenue, Ministry of Finance, New Delhi has now clarified that mandatory quoting of </w:t>
      </w:r>
      <w:proofErr w:type="spellStart"/>
      <w:r>
        <w:rPr>
          <w:sz w:val="28"/>
          <w:szCs w:val="28"/>
        </w:rPr>
        <w:t>Aadhaar</w:t>
      </w:r>
      <w:proofErr w:type="spellEnd"/>
      <w:r>
        <w:rPr>
          <w:sz w:val="28"/>
          <w:szCs w:val="28"/>
        </w:rPr>
        <w:t xml:space="preserve"> for PAN applications and filing Income Tax Return shall not apply to a Non-Resident Indian (NRI) as he/she is not eligible to get “</w:t>
      </w:r>
      <w:proofErr w:type="spellStart"/>
      <w:r>
        <w:rPr>
          <w:sz w:val="28"/>
          <w:szCs w:val="28"/>
        </w:rPr>
        <w:t>Aadhaar</w:t>
      </w:r>
      <w:proofErr w:type="spellEnd"/>
      <w:r>
        <w:rPr>
          <w:sz w:val="28"/>
          <w:szCs w:val="28"/>
        </w:rPr>
        <w:t xml:space="preserve">”.  Only a resident Indian is entitled to an </w:t>
      </w:r>
      <w:proofErr w:type="spellStart"/>
      <w:r>
        <w:rPr>
          <w:sz w:val="28"/>
          <w:szCs w:val="28"/>
        </w:rPr>
        <w:t>Aadhaar</w:t>
      </w:r>
      <w:proofErr w:type="spellEnd"/>
      <w:r>
        <w:rPr>
          <w:sz w:val="28"/>
          <w:szCs w:val="28"/>
        </w:rPr>
        <w:t xml:space="preserve"> Card.</w:t>
      </w:r>
    </w:p>
    <w:p w:rsidR="00EA22D4" w:rsidRDefault="00EA22D4" w:rsidP="00EA22D4">
      <w:pPr>
        <w:rPr>
          <w:sz w:val="28"/>
          <w:szCs w:val="28"/>
        </w:rPr>
      </w:pPr>
    </w:p>
    <w:p w:rsidR="00EA22D4" w:rsidRDefault="00EA22D4" w:rsidP="00EA22D4">
      <w:pPr>
        <w:rPr>
          <w:sz w:val="28"/>
          <w:szCs w:val="28"/>
        </w:rPr>
      </w:pPr>
      <w:r>
        <w:rPr>
          <w:sz w:val="28"/>
          <w:szCs w:val="28"/>
        </w:rPr>
        <w:t xml:space="preserve">2.  Please note that </w:t>
      </w:r>
      <w:proofErr w:type="spellStart"/>
      <w:r>
        <w:rPr>
          <w:sz w:val="28"/>
          <w:szCs w:val="28"/>
        </w:rPr>
        <w:t>Aadhaar</w:t>
      </w:r>
      <w:proofErr w:type="spellEnd"/>
      <w:r>
        <w:rPr>
          <w:sz w:val="28"/>
          <w:szCs w:val="28"/>
        </w:rPr>
        <w:t xml:space="preserve"> Card is not mandatory for obtaining Driving License or a SIM card in India.  It is only one of several documents recognized for address proof of the applicant.</w:t>
      </w:r>
    </w:p>
    <w:p w:rsidR="00EA22D4" w:rsidRDefault="00EA22D4" w:rsidP="00EA22D4">
      <w:pPr>
        <w:rPr>
          <w:sz w:val="28"/>
          <w:szCs w:val="28"/>
        </w:rPr>
      </w:pPr>
    </w:p>
    <w:p w:rsidR="00EA22D4" w:rsidRDefault="00EA22D4" w:rsidP="00EA22D4">
      <w:pPr>
        <w:ind w:left="5760" w:firstLine="720"/>
        <w:rPr>
          <w:sz w:val="28"/>
          <w:szCs w:val="28"/>
        </w:rPr>
      </w:pPr>
    </w:p>
    <w:p w:rsidR="00EA22D4" w:rsidRDefault="00EA22D4" w:rsidP="00EA22D4">
      <w:pPr>
        <w:ind w:left="5760" w:firstLine="720"/>
        <w:rPr>
          <w:sz w:val="28"/>
          <w:szCs w:val="28"/>
        </w:rPr>
      </w:pPr>
    </w:p>
    <w:p w:rsidR="00EA22D4" w:rsidRDefault="00EA22D4" w:rsidP="00EA22D4">
      <w:pPr>
        <w:ind w:left="5760" w:firstLine="720"/>
        <w:rPr>
          <w:sz w:val="28"/>
          <w:szCs w:val="28"/>
        </w:rPr>
      </w:pPr>
    </w:p>
    <w:p w:rsidR="00EA22D4" w:rsidRDefault="00EA22D4" w:rsidP="00EA22D4">
      <w:pPr>
        <w:ind w:left="5760" w:firstLine="720"/>
        <w:rPr>
          <w:sz w:val="28"/>
          <w:szCs w:val="28"/>
        </w:rPr>
      </w:pPr>
    </w:p>
    <w:p w:rsidR="00EA22D4" w:rsidRDefault="00EA22D4" w:rsidP="00EA22D4">
      <w:pPr>
        <w:ind w:left="5760" w:firstLine="720"/>
        <w:rPr>
          <w:sz w:val="28"/>
          <w:szCs w:val="28"/>
        </w:rPr>
      </w:pPr>
    </w:p>
    <w:p w:rsidR="00EA22D4" w:rsidRDefault="00EA22D4" w:rsidP="00EA22D4">
      <w:pPr>
        <w:ind w:left="5760" w:firstLine="720"/>
        <w:rPr>
          <w:sz w:val="28"/>
          <w:szCs w:val="28"/>
        </w:rPr>
      </w:pPr>
      <w:bookmarkStart w:id="0" w:name="_GoBack"/>
      <w:bookmarkEnd w:id="0"/>
      <w:r>
        <w:rPr>
          <w:sz w:val="28"/>
          <w:szCs w:val="28"/>
        </w:rPr>
        <w:t>Kuwait, 11.04.2017</w:t>
      </w:r>
    </w:p>
    <w:p w:rsidR="00EA22D4" w:rsidRDefault="00EA22D4" w:rsidP="00EA22D4">
      <w:pPr>
        <w:rPr>
          <w:sz w:val="28"/>
          <w:szCs w:val="28"/>
        </w:rPr>
      </w:pPr>
    </w:p>
    <w:p w:rsidR="00EA22D4" w:rsidRDefault="00EA22D4" w:rsidP="00EA22D4">
      <w:pPr>
        <w:rPr>
          <w:sz w:val="28"/>
          <w:szCs w:val="28"/>
        </w:rPr>
      </w:pPr>
    </w:p>
    <w:p w:rsidR="00EA22D4" w:rsidRDefault="00EA22D4" w:rsidP="00EA22D4"/>
    <w:p w:rsidR="00EA22D4" w:rsidRDefault="00EA22D4" w:rsidP="00EA22D4"/>
    <w:p w:rsidR="007F43EF" w:rsidRDefault="00EA22D4"/>
    <w:sectPr w:rsidR="007F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07"/>
    <w:rsid w:val="00700C0F"/>
    <w:rsid w:val="009B2917"/>
    <w:rsid w:val="00BF7B07"/>
    <w:rsid w:val="00EA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2D4"/>
    <w:rPr>
      <w:color w:val="0000FF"/>
      <w:u w:val="single"/>
    </w:rPr>
  </w:style>
  <w:style w:type="paragraph" w:styleId="NormalWeb">
    <w:name w:val="Normal (Web)"/>
    <w:basedOn w:val="Normal"/>
    <w:rsid w:val="00EA22D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22D4"/>
    <w:rPr>
      <w:rFonts w:ascii="Tahoma" w:hAnsi="Tahoma" w:cs="Tahoma"/>
      <w:sz w:val="16"/>
      <w:szCs w:val="16"/>
    </w:rPr>
  </w:style>
  <w:style w:type="character" w:customStyle="1" w:styleId="BalloonTextChar">
    <w:name w:val="Balloon Text Char"/>
    <w:basedOn w:val="DefaultParagraphFont"/>
    <w:link w:val="BalloonText"/>
    <w:uiPriority w:val="99"/>
    <w:semiHidden/>
    <w:rsid w:val="00EA2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2D4"/>
    <w:rPr>
      <w:color w:val="0000FF"/>
      <w:u w:val="single"/>
    </w:rPr>
  </w:style>
  <w:style w:type="paragraph" w:styleId="NormalWeb">
    <w:name w:val="Normal (Web)"/>
    <w:basedOn w:val="Normal"/>
    <w:rsid w:val="00EA22D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22D4"/>
    <w:rPr>
      <w:rFonts w:ascii="Tahoma" w:hAnsi="Tahoma" w:cs="Tahoma"/>
      <w:sz w:val="16"/>
      <w:szCs w:val="16"/>
    </w:rPr>
  </w:style>
  <w:style w:type="character" w:customStyle="1" w:styleId="BalloonTextChar">
    <w:name w:val="Balloon Text Char"/>
    <w:basedOn w:val="DefaultParagraphFont"/>
    <w:link w:val="BalloonText"/>
    <w:uiPriority w:val="99"/>
    <w:semiHidden/>
    <w:rsid w:val="00EA2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2017-04-11T06:55:00Z</dcterms:created>
  <dcterms:modified xsi:type="dcterms:W3CDTF">2017-04-11T07:03:00Z</dcterms:modified>
</cp:coreProperties>
</file>