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A4" w:rsidRPr="00294CA4" w:rsidRDefault="00294CA4" w:rsidP="001F50D6">
      <w:pPr>
        <w:rPr>
          <w:b/>
          <w:bCs/>
          <w:sz w:val="24"/>
          <w:szCs w:val="24"/>
        </w:rPr>
      </w:pPr>
      <w:r w:rsidRPr="00294CA4">
        <w:rPr>
          <w:b/>
          <w:bCs/>
          <w:sz w:val="24"/>
          <w:szCs w:val="24"/>
        </w:rPr>
        <w:t xml:space="preserve">Quiz contest related </w:t>
      </w:r>
      <w:r>
        <w:rPr>
          <w:b/>
          <w:bCs/>
          <w:sz w:val="24"/>
          <w:szCs w:val="24"/>
        </w:rPr>
        <w:t xml:space="preserve">to </w:t>
      </w:r>
      <w:r w:rsidRPr="00294CA4">
        <w:rPr>
          <w:b/>
          <w:bCs/>
          <w:sz w:val="24"/>
          <w:szCs w:val="24"/>
        </w:rPr>
        <w:t>Yoga and Naturopathy</w:t>
      </w:r>
    </w:p>
    <w:p w:rsidR="00294CA4" w:rsidRPr="00294CA4" w:rsidRDefault="001F50D6" w:rsidP="001F50D6">
      <w:pPr>
        <w:rPr>
          <w:b/>
          <w:bCs/>
          <w:sz w:val="24"/>
          <w:szCs w:val="24"/>
        </w:rPr>
      </w:pPr>
      <w:r w:rsidRPr="00294CA4">
        <w:rPr>
          <w:b/>
          <w:bCs/>
          <w:sz w:val="24"/>
          <w:szCs w:val="24"/>
        </w:rPr>
        <w:t xml:space="preserve">        </w:t>
      </w:r>
    </w:p>
    <w:p w:rsidR="001F50D6" w:rsidRDefault="001F50D6" w:rsidP="001F50D6">
      <w:pPr>
        <w:rPr>
          <w:sz w:val="24"/>
          <w:szCs w:val="24"/>
        </w:rPr>
      </w:pPr>
      <w:r w:rsidRPr="00FE032B">
        <w:rPr>
          <w:sz w:val="24"/>
          <w:szCs w:val="24"/>
        </w:rPr>
        <w:t xml:space="preserve"> As a part of celebrations of 3</w:t>
      </w:r>
      <w:r w:rsidRPr="00FE032B">
        <w:rPr>
          <w:sz w:val="24"/>
          <w:szCs w:val="24"/>
          <w:vertAlign w:val="superscript"/>
        </w:rPr>
        <w:t>rd</w:t>
      </w:r>
      <w:r w:rsidRPr="00FE032B">
        <w:rPr>
          <w:sz w:val="24"/>
          <w:szCs w:val="24"/>
        </w:rPr>
        <w:t xml:space="preserve"> International Day of Yoga the Embassy of India</w:t>
      </w:r>
      <w:r>
        <w:rPr>
          <w:sz w:val="24"/>
          <w:szCs w:val="24"/>
        </w:rPr>
        <w:t xml:space="preserve"> has started</w:t>
      </w:r>
      <w:r w:rsidRPr="001F50D6">
        <w:rPr>
          <w:sz w:val="24"/>
          <w:szCs w:val="24"/>
        </w:rPr>
        <w:t xml:space="preserve"> </w:t>
      </w:r>
      <w:r w:rsidRPr="00FE032B">
        <w:rPr>
          <w:sz w:val="24"/>
          <w:szCs w:val="24"/>
        </w:rPr>
        <w:t>a quiz contest</w:t>
      </w:r>
      <w:r>
        <w:rPr>
          <w:sz w:val="24"/>
          <w:szCs w:val="24"/>
        </w:rPr>
        <w:t xml:space="preserve"> from today and it will continue till 21</w:t>
      </w:r>
      <w:r w:rsidRPr="001F50D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June, 2017.</w:t>
      </w:r>
      <w:r w:rsidRPr="00FE032B">
        <w:rPr>
          <w:sz w:val="24"/>
          <w:szCs w:val="24"/>
        </w:rPr>
        <w:t xml:space="preserve"> Everyday 3 questions related to Yoga and Naturopathy </w:t>
      </w:r>
      <w:r>
        <w:rPr>
          <w:sz w:val="24"/>
          <w:szCs w:val="24"/>
        </w:rPr>
        <w:t>will be asked</w:t>
      </w:r>
      <w:r w:rsidRPr="00FE032B">
        <w:rPr>
          <w:sz w:val="24"/>
          <w:szCs w:val="24"/>
        </w:rPr>
        <w:t xml:space="preserve"> on </w:t>
      </w:r>
      <w:r>
        <w:rPr>
          <w:sz w:val="24"/>
          <w:szCs w:val="24"/>
        </w:rPr>
        <w:t>this page</w:t>
      </w:r>
      <w:r w:rsidRPr="00FE032B">
        <w:rPr>
          <w:sz w:val="24"/>
          <w:szCs w:val="24"/>
        </w:rPr>
        <w:t xml:space="preserve">. </w:t>
      </w:r>
    </w:p>
    <w:p w:rsidR="001F50D6" w:rsidRDefault="001F50D6" w:rsidP="001F50D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C05FB" w:rsidRPr="001F50D6" w:rsidRDefault="001F50D6" w:rsidP="001F50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E032B">
        <w:rPr>
          <w:sz w:val="24"/>
          <w:szCs w:val="24"/>
        </w:rPr>
        <w:t>Answers to these multiple choice</w:t>
      </w:r>
      <w:r>
        <w:rPr>
          <w:sz w:val="24"/>
          <w:szCs w:val="24"/>
        </w:rPr>
        <w:t xml:space="preserve"> type</w:t>
      </w:r>
      <w:r w:rsidRPr="00FE032B">
        <w:rPr>
          <w:sz w:val="24"/>
          <w:szCs w:val="24"/>
        </w:rPr>
        <w:t xml:space="preserve"> questions have to be given by selecting one</w:t>
      </w:r>
      <w:r>
        <w:rPr>
          <w:sz w:val="24"/>
          <w:szCs w:val="24"/>
        </w:rPr>
        <w:t xml:space="preserve"> correct option out</w:t>
      </w:r>
      <w:r w:rsidRPr="00FE032B">
        <w:rPr>
          <w:sz w:val="24"/>
          <w:szCs w:val="24"/>
        </w:rPr>
        <w:t xml:space="preserve"> of the four options provided. </w:t>
      </w:r>
      <w:r>
        <w:rPr>
          <w:sz w:val="24"/>
          <w:szCs w:val="24"/>
        </w:rPr>
        <w:t>S</w:t>
      </w:r>
      <w:r w:rsidRPr="00FE032B">
        <w:rPr>
          <w:sz w:val="24"/>
          <w:szCs w:val="24"/>
        </w:rPr>
        <w:t>imple response</w:t>
      </w:r>
      <w:r>
        <w:rPr>
          <w:sz w:val="24"/>
          <w:szCs w:val="24"/>
        </w:rPr>
        <w:t>s</w:t>
      </w:r>
      <w:r w:rsidRPr="00FE03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like </w:t>
      </w:r>
      <w:r w:rsidRPr="00FE032B">
        <w:rPr>
          <w:sz w:val="24"/>
          <w:szCs w:val="24"/>
        </w:rPr>
        <w:t>A,</w:t>
      </w:r>
      <w:r>
        <w:rPr>
          <w:sz w:val="24"/>
          <w:szCs w:val="24"/>
        </w:rPr>
        <w:t xml:space="preserve"> </w:t>
      </w:r>
      <w:r w:rsidRPr="00FE032B">
        <w:rPr>
          <w:sz w:val="24"/>
          <w:szCs w:val="24"/>
        </w:rPr>
        <w:t>B,</w:t>
      </w:r>
      <w:r>
        <w:rPr>
          <w:sz w:val="24"/>
          <w:szCs w:val="24"/>
        </w:rPr>
        <w:t xml:space="preserve"> </w:t>
      </w:r>
      <w:r w:rsidRPr="00FE032B">
        <w:rPr>
          <w:sz w:val="24"/>
          <w:szCs w:val="24"/>
        </w:rPr>
        <w:t xml:space="preserve">C or D </w:t>
      </w:r>
      <w:r>
        <w:rPr>
          <w:sz w:val="24"/>
          <w:szCs w:val="24"/>
        </w:rPr>
        <w:t xml:space="preserve">against each question </w:t>
      </w:r>
      <w:r w:rsidRPr="00FE032B">
        <w:rPr>
          <w:sz w:val="24"/>
          <w:szCs w:val="24"/>
        </w:rPr>
        <w:t xml:space="preserve">need to be </w:t>
      </w:r>
      <w:r>
        <w:rPr>
          <w:sz w:val="24"/>
          <w:szCs w:val="24"/>
        </w:rPr>
        <w:t xml:space="preserve">selected and </w:t>
      </w:r>
      <w:r w:rsidRPr="00FE032B">
        <w:rPr>
          <w:sz w:val="24"/>
          <w:szCs w:val="24"/>
        </w:rPr>
        <w:t xml:space="preserve">emailed at </w:t>
      </w:r>
      <w:hyperlink r:id="rId5" w:history="1">
        <w:r w:rsidRPr="00FE032B">
          <w:rPr>
            <w:rStyle w:val="Hyperlink"/>
            <w:sz w:val="24"/>
            <w:szCs w:val="24"/>
          </w:rPr>
          <w:t>edu1.abudhabi@mea.gov.in</w:t>
        </w:r>
      </w:hyperlink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along</w:t>
      </w:r>
      <w:proofErr w:type="gramEnd"/>
      <w:r>
        <w:rPr>
          <w:sz w:val="24"/>
          <w:szCs w:val="24"/>
        </w:rPr>
        <w:t xml:space="preserve"> with the participant’s mobile number. </w:t>
      </w:r>
    </w:p>
    <w:p w:rsidR="001F50D6" w:rsidRDefault="001F50D6"/>
    <w:p w:rsidR="001F50D6" w:rsidRDefault="001F50D6">
      <w:pPr>
        <w:rPr>
          <w:sz w:val="24"/>
          <w:szCs w:val="24"/>
        </w:rPr>
      </w:pPr>
      <w:r>
        <w:t xml:space="preserve">         </w:t>
      </w:r>
      <w:r w:rsidRPr="00FE032B">
        <w:rPr>
          <w:sz w:val="24"/>
          <w:szCs w:val="24"/>
        </w:rPr>
        <w:t>The Embass</w:t>
      </w:r>
      <w:r w:rsidR="00C33FF1">
        <w:rPr>
          <w:sz w:val="24"/>
          <w:szCs w:val="24"/>
        </w:rPr>
        <w:t>y would be selecting the winner</w:t>
      </w:r>
      <w:r w:rsidRPr="00FE03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contest </w:t>
      </w:r>
      <w:r w:rsidRPr="00FE032B">
        <w:rPr>
          <w:sz w:val="24"/>
          <w:szCs w:val="24"/>
        </w:rPr>
        <w:t>on daily basis who have sent all correct responses. In case there are more than one correct entr</w:t>
      </w:r>
      <w:r>
        <w:rPr>
          <w:sz w:val="24"/>
          <w:szCs w:val="24"/>
        </w:rPr>
        <w:t>ies,</w:t>
      </w:r>
      <w:r w:rsidRPr="00FE032B">
        <w:rPr>
          <w:sz w:val="24"/>
          <w:szCs w:val="24"/>
        </w:rPr>
        <w:t xml:space="preserve"> the winner will be chosen through lucky draw. There is no restriction on number of attempts at winning and an individual can participate on daily basis till 21</w:t>
      </w:r>
      <w:r w:rsidRPr="00FE032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June, 2017.</w:t>
      </w:r>
    </w:p>
    <w:p w:rsidR="00652F92" w:rsidRDefault="00652F92">
      <w:pPr>
        <w:rPr>
          <w:sz w:val="24"/>
          <w:szCs w:val="24"/>
        </w:rPr>
      </w:pPr>
    </w:p>
    <w:p w:rsidR="00652F92" w:rsidRPr="001F50D6" w:rsidRDefault="00294CA4" w:rsidP="00652F92">
      <w:pPr>
        <w:pStyle w:val="TableContents"/>
        <w:spacing w:before="180" w:after="180"/>
        <w:jc w:val="both"/>
        <w:rPr>
          <w:b/>
          <w:bCs/>
        </w:rPr>
      </w:pPr>
      <w:bookmarkStart w:id="0" w:name="_GoBack"/>
      <w:r>
        <w:rPr>
          <w:b/>
          <w:bCs/>
        </w:rPr>
        <w:t>Today’s Yoga Quiz (11.06.2017)</w:t>
      </w:r>
      <w:bookmarkEnd w:id="0"/>
    </w:p>
    <w:sectPr w:rsidR="00652F92" w:rsidRPr="001F50D6" w:rsidSect="00CF08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tarel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D6"/>
    <w:rsid w:val="001A29BC"/>
    <w:rsid w:val="001F50D6"/>
    <w:rsid w:val="00294CA4"/>
    <w:rsid w:val="00487013"/>
    <w:rsid w:val="00652F92"/>
    <w:rsid w:val="006B3896"/>
    <w:rsid w:val="00710DC0"/>
    <w:rsid w:val="00760545"/>
    <w:rsid w:val="009C05FB"/>
    <w:rsid w:val="009F66A7"/>
    <w:rsid w:val="00B01D28"/>
    <w:rsid w:val="00B05BF6"/>
    <w:rsid w:val="00C33FF1"/>
    <w:rsid w:val="00C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0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652F92"/>
    <w:pPr>
      <w:widowControl w:val="0"/>
      <w:suppressAutoHyphens/>
      <w:autoSpaceDN w:val="0"/>
      <w:spacing w:after="283"/>
      <w:jc w:val="left"/>
      <w:textAlignment w:val="baseline"/>
    </w:pPr>
    <w:rPr>
      <w:rFonts w:ascii="Cantarell" w:eastAsia="Cantarell" w:hAnsi="Cantarell" w:cs="Cantarell"/>
      <w:color w:val="000000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0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652F92"/>
    <w:pPr>
      <w:widowControl w:val="0"/>
      <w:suppressAutoHyphens/>
      <w:autoSpaceDN w:val="0"/>
      <w:spacing w:after="283"/>
      <w:jc w:val="left"/>
      <w:textAlignment w:val="baseline"/>
    </w:pPr>
    <w:rPr>
      <w:rFonts w:ascii="Cantarell" w:eastAsia="Cantarell" w:hAnsi="Cantarell" w:cs="Cantarell"/>
      <w:color w:val="000000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1.abudhabi@mea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Akhlaq</cp:lastModifiedBy>
  <cp:revision>5</cp:revision>
  <dcterms:created xsi:type="dcterms:W3CDTF">2017-06-11T07:20:00Z</dcterms:created>
  <dcterms:modified xsi:type="dcterms:W3CDTF">2017-06-11T10:04:00Z</dcterms:modified>
</cp:coreProperties>
</file>