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360"/>
        <w:tblW w:w="10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3390"/>
        <w:gridCol w:w="3390"/>
      </w:tblGrid>
      <w:tr w:rsidR="00C45AD9" w:rsidTr="001D07E7">
        <w:trPr>
          <w:trHeight w:val="1579"/>
        </w:trPr>
        <w:tc>
          <w:tcPr>
            <w:tcW w:w="3390" w:type="dxa"/>
          </w:tcPr>
          <w:p w:rsidR="00C45AD9" w:rsidRPr="00666FC5" w:rsidRDefault="00C45AD9" w:rsidP="001D07E7">
            <w:pPr>
              <w:jc w:val="center"/>
            </w:pPr>
            <w:r>
              <w:rPr>
                <w:b/>
                <w:bCs/>
                <w:i/>
                <w:iCs/>
                <w:u w:val="single"/>
              </w:rPr>
              <w:br w:type="page"/>
            </w:r>
            <w:r w:rsidRPr="00666FC5">
              <w:rPr>
                <w:noProof/>
                <w:lang w:val="en-GB" w:eastAsia="en-GB" w:bidi="hi-IN"/>
              </w:rPr>
              <w:drawing>
                <wp:inline distT="0" distB="0" distL="0" distR="0" wp14:anchorId="22155207" wp14:editId="26F8A6F1">
                  <wp:extent cx="773891" cy="744082"/>
                  <wp:effectExtent l="114300" t="114300" r="121920" b="11366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891" cy="744082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bg1">
                                <a:alpha val="40000"/>
                              </a:schemeClr>
                            </a:glow>
                            <a:reflection endPos="0" dist="508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:rsidR="00C45AD9" w:rsidRDefault="00C45AD9" w:rsidP="001D07E7">
            <w:pPr>
              <w:jc w:val="center"/>
              <w:rPr>
                <w:b/>
                <w:bCs/>
                <w:i/>
                <w:iCs/>
                <w:u w:val="single"/>
              </w:rPr>
            </w:pPr>
            <w:r>
              <w:rPr>
                <w:noProof/>
                <w:lang w:val="en-GB" w:eastAsia="en-GB" w:bidi="hi-IN"/>
              </w:rPr>
              <w:drawing>
                <wp:inline distT="0" distB="0" distL="0" distR="0" wp14:anchorId="2C294192" wp14:editId="45C54598">
                  <wp:extent cx="691515" cy="835025"/>
                  <wp:effectExtent l="0" t="0" r="0" b="3175"/>
                  <wp:docPr id="4" name="Picture 4" descr="C:\Users\User\AppData\Local\Microsoft\Windows\Temporary Internet Files\Content.Word\ICC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CC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:rsidR="00C45AD9" w:rsidRPr="00666FC5" w:rsidRDefault="00C45AD9" w:rsidP="001D07E7">
            <w:pPr>
              <w:jc w:val="center"/>
            </w:pPr>
            <w:r w:rsidRPr="00666FC5">
              <w:rPr>
                <w:noProof/>
                <w:lang w:val="en-GB" w:eastAsia="en-GB" w:bidi="hi-IN"/>
              </w:rPr>
              <w:drawing>
                <wp:inline distT="0" distB="0" distL="0" distR="0" wp14:anchorId="3C0BC3F7" wp14:editId="2A69BC37">
                  <wp:extent cx="591354" cy="744083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54" cy="74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AD9" w:rsidRDefault="00C45AD9" w:rsidP="00C45AD9">
      <w:pPr>
        <w:jc w:val="center"/>
        <w:rPr>
          <w:b/>
          <w:bCs/>
          <w:i/>
          <w:iCs/>
          <w:u w:val="single"/>
        </w:rPr>
      </w:pPr>
      <w:r w:rsidRPr="00666FC5">
        <w:rPr>
          <w:noProof/>
          <w:lang w:val="en-GB" w:eastAsia="en-GB" w:bidi="hi-IN"/>
        </w:rPr>
        <w:drawing>
          <wp:inline distT="0" distB="0" distL="0" distR="0" wp14:anchorId="35664985" wp14:editId="301F4E5B">
            <wp:extent cx="1232452" cy="870116"/>
            <wp:effectExtent l="0" t="0" r="6350" b="635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734" cy="871021"/>
                    </a:xfrm>
                    <a:prstGeom prst="rect">
                      <a:avLst/>
                    </a:prstGeom>
                    <a:effectLst>
                      <a:outerShdw sx="1000" sy="1000" algn="ctr" rotWithShape="0">
                        <a:schemeClr val="bg2"/>
                      </a:outerShdw>
                    </a:effectLst>
                  </pic:spPr>
                </pic:pic>
              </a:graphicData>
            </a:graphic>
          </wp:inline>
        </w:drawing>
      </w:r>
    </w:p>
    <w:p w:rsidR="00C45AD9" w:rsidRPr="009B6700" w:rsidRDefault="00C45AD9" w:rsidP="00C45AD9">
      <w:pPr>
        <w:spacing w:after="0" w:line="240" w:lineRule="auto"/>
        <w:jc w:val="center"/>
        <w:rPr>
          <w:sz w:val="24"/>
          <w:szCs w:val="24"/>
        </w:rPr>
      </w:pPr>
      <w:r w:rsidRPr="009B6700">
        <w:rPr>
          <w:sz w:val="24"/>
          <w:szCs w:val="24"/>
        </w:rPr>
        <w:t>Embassy of India</w:t>
      </w:r>
    </w:p>
    <w:p w:rsidR="00C45AD9" w:rsidRPr="009B6700" w:rsidRDefault="00C45AD9" w:rsidP="00C45AD9">
      <w:pPr>
        <w:spacing w:after="0" w:line="240" w:lineRule="auto"/>
        <w:jc w:val="center"/>
        <w:rPr>
          <w:sz w:val="24"/>
          <w:szCs w:val="24"/>
        </w:rPr>
      </w:pPr>
      <w:r w:rsidRPr="009B6700">
        <w:rPr>
          <w:sz w:val="24"/>
          <w:szCs w:val="24"/>
        </w:rPr>
        <w:t>Ashgabat</w:t>
      </w:r>
    </w:p>
    <w:p w:rsidR="00C45AD9" w:rsidRDefault="00C45AD9" w:rsidP="00C45AD9">
      <w:pPr>
        <w:ind w:firstLine="720"/>
        <w:jc w:val="both"/>
        <w:rPr>
          <w:b/>
          <w:bCs/>
          <w:i/>
          <w:iCs/>
          <w:u w:val="single"/>
        </w:rPr>
      </w:pPr>
    </w:p>
    <w:p w:rsidR="00C45AD9" w:rsidRDefault="00C45AD9" w:rsidP="00C45AD9">
      <w:pPr>
        <w:ind w:firstLine="720"/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Food Festival in Ashgabat</w:t>
      </w:r>
    </w:p>
    <w:p w:rsidR="00C45AD9" w:rsidRDefault="00C45AD9" w:rsidP="00C45AD9">
      <w:pPr>
        <w:ind w:firstLine="720"/>
        <w:jc w:val="both"/>
        <w:rPr>
          <w:sz w:val="24"/>
          <w:szCs w:val="24"/>
        </w:rPr>
      </w:pPr>
      <w:r w:rsidRPr="009B6700">
        <w:rPr>
          <w:sz w:val="24"/>
          <w:szCs w:val="24"/>
        </w:rPr>
        <w:t>Thursday, April 20, 2017 marked the 25</w:t>
      </w:r>
      <w:r w:rsidRPr="009B6700">
        <w:rPr>
          <w:sz w:val="24"/>
          <w:szCs w:val="24"/>
          <w:vertAlign w:val="superscript"/>
        </w:rPr>
        <w:t>th</w:t>
      </w:r>
      <w:r w:rsidRPr="009B6700">
        <w:rPr>
          <w:sz w:val="24"/>
          <w:szCs w:val="24"/>
        </w:rPr>
        <w:t xml:space="preserve"> Anniversary of the Diplomatic Relation</w:t>
      </w:r>
      <w:r>
        <w:rPr>
          <w:sz w:val="24"/>
          <w:szCs w:val="24"/>
        </w:rPr>
        <w:t>s</w:t>
      </w:r>
      <w:r w:rsidRPr="009B6700">
        <w:rPr>
          <w:sz w:val="24"/>
          <w:szCs w:val="24"/>
        </w:rPr>
        <w:t xml:space="preserve"> between India and Turkmenistan. To mark the occasion Embassy of India in Ashgabat, in association with Ministry of Culture, Government of Turkmenistan, and Indian Council for Cultural Relations (ICCR)</w:t>
      </w:r>
      <w:r>
        <w:rPr>
          <w:sz w:val="24"/>
          <w:szCs w:val="24"/>
        </w:rPr>
        <w:t xml:space="preserve">, </w:t>
      </w:r>
      <w:r w:rsidRPr="009B6700">
        <w:rPr>
          <w:sz w:val="24"/>
          <w:szCs w:val="24"/>
        </w:rPr>
        <w:t>Ministry of Tourism</w:t>
      </w:r>
      <w:r>
        <w:rPr>
          <w:sz w:val="24"/>
          <w:szCs w:val="24"/>
        </w:rPr>
        <w:t xml:space="preserve">, Government of India, India </w:t>
      </w:r>
      <w:r w:rsidRPr="009B6700">
        <w:rPr>
          <w:sz w:val="24"/>
          <w:szCs w:val="24"/>
        </w:rPr>
        <w:t>Tour</w:t>
      </w:r>
      <w:r w:rsidR="005B1888">
        <w:rPr>
          <w:sz w:val="24"/>
          <w:szCs w:val="24"/>
        </w:rPr>
        <w:t xml:space="preserve">ism Office, Frankfurt </w:t>
      </w:r>
      <w:r>
        <w:rPr>
          <w:sz w:val="24"/>
          <w:szCs w:val="24"/>
        </w:rPr>
        <w:t xml:space="preserve">announced </w:t>
      </w:r>
      <w:r w:rsidRPr="009B6700">
        <w:rPr>
          <w:sz w:val="24"/>
          <w:szCs w:val="24"/>
        </w:rPr>
        <w:t>the organization of “Indian Cultural Week” from 16</w:t>
      </w:r>
      <w:r w:rsidRPr="000F4CA3">
        <w:rPr>
          <w:sz w:val="24"/>
          <w:szCs w:val="24"/>
        </w:rPr>
        <w:t>th</w:t>
      </w:r>
      <w:r w:rsidRPr="009B6700">
        <w:rPr>
          <w:sz w:val="24"/>
          <w:szCs w:val="24"/>
        </w:rPr>
        <w:t xml:space="preserve"> </w:t>
      </w:r>
      <w:r>
        <w:rPr>
          <w:sz w:val="24"/>
          <w:szCs w:val="24"/>
        </w:rPr>
        <w:t>May, 2017 to 23</w:t>
      </w:r>
      <w:r w:rsidRPr="000F4CA3">
        <w:rPr>
          <w:sz w:val="24"/>
          <w:szCs w:val="24"/>
        </w:rPr>
        <w:t>rd</w:t>
      </w:r>
      <w:r>
        <w:rPr>
          <w:sz w:val="24"/>
          <w:szCs w:val="24"/>
        </w:rPr>
        <w:t xml:space="preserve"> May, 2017.   </w:t>
      </w:r>
    </w:p>
    <w:p w:rsidR="00A5224B" w:rsidRDefault="00C45AD9" w:rsidP="00C45AD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Series of events began with inauguration of exhibition titled “</w:t>
      </w:r>
      <w:r w:rsidRPr="009362F3">
        <w:rPr>
          <w:sz w:val="24"/>
          <w:szCs w:val="24"/>
        </w:rPr>
        <w:t>Vastram</w:t>
      </w:r>
      <w:r>
        <w:rPr>
          <w:sz w:val="24"/>
          <w:szCs w:val="24"/>
        </w:rPr>
        <w:t>:</w:t>
      </w:r>
      <w:r w:rsidRPr="009362F3">
        <w:rPr>
          <w:sz w:val="24"/>
          <w:szCs w:val="24"/>
        </w:rPr>
        <w:t xml:space="preserve">  Splendid World of Indian Textiles</w:t>
      </w:r>
      <w:r>
        <w:rPr>
          <w:sz w:val="24"/>
          <w:szCs w:val="24"/>
        </w:rPr>
        <w:t>” followed by performance by Bollywood Group “Dance Era” on 17</w:t>
      </w:r>
      <w:r w:rsidRPr="000F4CA3">
        <w:rPr>
          <w:sz w:val="24"/>
          <w:szCs w:val="24"/>
        </w:rPr>
        <w:t>th</w:t>
      </w:r>
      <w:r>
        <w:rPr>
          <w:sz w:val="24"/>
          <w:szCs w:val="24"/>
        </w:rPr>
        <w:t xml:space="preserve"> and 18 May, 2017 and film festival at Ashgabat kono theater on 19-21 May, 2017. </w:t>
      </w:r>
    </w:p>
    <w:p w:rsidR="00C45AD9" w:rsidRPr="00C6405A" w:rsidRDefault="00C45AD9" w:rsidP="00C45AD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culminating event of the week was </w:t>
      </w:r>
      <w:r w:rsidR="0076638C">
        <w:rPr>
          <w:sz w:val="24"/>
          <w:szCs w:val="24"/>
        </w:rPr>
        <w:t>F</w:t>
      </w:r>
      <w:r>
        <w:rPr>
          <w:sz w:val="24"/>
          <w:szCs w:val="24"/>
        </w:rPr>
        <w:t xml:space="preserve">ood </w:t>
      </w:r>
      <w:r w:rsidR="0076638C">
        <w:rPr>
          <w:sz w:val="24"/>
          <w:szCs w:val="24"/>
        </w:rPr>
        <w:t>F</w:t>
      </w:r>
      <w:r>
        <w:rPr>
          <w:sz w:val="24"/>
          <w:szCs w:val="24"/>
        </w:rPr>
        <w:t xml:space="preserve">estival hosted by the </w:t>
      </w:r>
      <w:r w:rsidR="00C6405A">
        <w:rPr>
          <w:sz w:val="24"/>
          <w:szCs w:val="24"/>
        </w:rPr>
        <w:t>E</w:t>
      </w:r>
      <w:r>
        <w:rPr>
          <w:sz w:val="24"/>
          <w:szCs w:val="24"/>
        </w:rPr>
        <w:t>mbassy</w:t>
      </w:r>
      <w:r w:rsidR="00C6405A">
        <w:rPr>
          <w:sz w:val="24"/>
          <w:szCs w:val="24"/>
        </w:rPr>
        <w:t>,</w:t>
      </w:r>
      <w:r>
        <w:rPr>
          <w:sz w:val="24"/>
          <w:szCs w:val="24"/>
        </w:rPr>
        <w:t xml:space="preserve"> in collaboration with India Tourism Office, Frankfurt and Ministry of Tourism, Government of India. </w:t>
      </w:r>
      <w:r w:rsidR="00A5224B">
        <w:rPr>
          <w:sz w:val="24"/>
          <w:szCs w:val="24"/>
        </w:rPr>
        <w:t>The fo</w:t>
      </w:r>
      <w:r w:rsidR="00C6405A">
        <w:rPr>
          <w:sz w:val="24"/>
          <w:szCs w:val="24"/>
        </w:rPr>
        <w:t xml:space="preserve">od festival was organized </w:t>
      </w:r>
      <w:r w:rsidR="00A5224B">
        <w:rPr>
          <w:sz w:val="24"/>
          <w:szCs w:val="24"/>
        </w:rPr>
        <w:t>at Yyldyz hotel in Ashgabat on 22</w:t>
      </w:r>
      <w:r w:rsidR="00A5224B" w:rsidRPr="00A5224B">
        <w:rPr>
          <w:sz w:val="24"/>
          <w:szCs w:val="24"/>
          <w:vertAlign w:val="superscript"/>
        </w:rPr>
        <w:t>nd</w:t>
      </w:r>
      <w:r w:rsidR="00A5224B">
        <w:rPr>
          <w:sz w:val="24"/>
          <w:szCs w:val="24"/>
        </w:rPr>
        <w:t xml:space="preserve"> May, </w:t>
      </w:r>
      <w:r w:rsidR="00C6405A">
        <w:rPr>
          <w:sz w:val="24"/>
          <w:szCs w:val="24"/>
        </w:rPr>
        <w:t>2017.</w:t>
      </w:r>
      <w:r w:rsidRPr="000F4CA3">
        <w:rPr>
          <w:sz w:val="24"/>
          <w:szCs w:val="24"/>
        </w:rPr>
        <w:t xml:space="preserve">   </w:t>
      </w:r>
      <w:r w:rsidR="00A5224B">
        <w:rPr>
          <w:sz w:val="24"/>
          <w:szCs w:val="24"/>
        </w:rPr>
        <w:t xml:space="preserve">Mr. </w:t>
      </w:r>
      <w:r w:rsidR="00A5224B" w:rsidRPr="00C6405A">
        <w:rPr>
          <w:sz w:val="24"/>
          <w:szCs w:val="24"/>
        </w:rPr>
        <w:t xml:space="preserve">Vepa Hajiyev, the </w:t>
      </w:r>
      <w:r w:rsidR="0076638C">
        <w:rPr>
          <w:sz w:val="24"/>
          <w:szCs w:val="24"/>
        </w:rPr>
        <w:t>D</w:t>
      </w:r>
      <w:r w:rsidR="00A5224B" w:rsidRPr="00C6405A">
        <w:rPr>
          <w:sz w:val="24"/>
          <w:szCs w:val="24"/>
        </w:rPr>
        <w:t xml:space="preserve">eputy </w:t>
      </w:r>
      <w:r w:rsidR="0076638C">
        <w:rPr>
          <w:sz w:val="24"/>
          <w:szCs w:val="24"/>
        </w:rPr>
        <w:t>M</w:t>
      </w:r>
      <w:r w:rsidR="00A5224B" w:rsidRPr="00C6405A">
        <w:rPr>
          <w:sz w:val="24"/>
          <w:szCs w:val="24"/>
        </w:rPr>
        <w:t xml:space="preserve">inister for </w:t>
      </w:r>
      <w:r w:rsidR="0076638C">
        <w:rPr>
          <w:sz w:val="24"/>
          <w:szCs w:val="24"/>
        </w:rPr>
        <w:t>F</w:t>
      </w:r>
      <w:r w:rsidR="00A5224B" w:rsidRPr="00C6405A">
        <w:rPr>
          <w:sz w:val="24"/>
          <w:szCs w:val="24"/>
        </w:rPr>
        <w:t xml:space="preserve">oreign </w:t>
      </w:r>
      <w:r w:rsidR="0076638C">
        <w:rPr>
          <w:sz w:val="24"/>
          <w:szCs w:val="24"/>
        </w:rPr>
        <w:t>A</w:t>
      </w:r>
      <w:r w:rsidR="00A5224B" w:rsidRPr="00C6405A">
        <w:rPr>
          <w:sz w:val="24"/>
          <w:szCs w:val="24"/>
        </w:rPr>
        <w:t xml:space="preserve">ffairs was the chief guest of the occasion </w:t>
      </w:r>
      <w:r w:rsidR="00C6405A" w:rsidRPr="00C6405A">
        <w:rPr>
          <w:sz w:val="24"/>
          <w:szCs w:val="24"/>
        </w:rPr>
        <w:t>from Turkmen</w:t>
      </w:r>
      <w:r w:rsidR="00A5224B" w:rsidRPr="00C6405A">
        <w:rPr>
          <w:sz w:val="24"/>
          <w:szCs w:val="24"/>
        </w:rPr>
        <w:t xml:space="preserve"> government. H.E Dr. T V Nagendra Prasad, while welcoming the guests</w:t>
      </w:r>
      <w:r w:rsidR="00C6405A">
        <w:rPr>
          <w:sz w:val="24"/>
          <w:szCs w:val="24"/>
        </w:rPr>
        <w:t>,</w:t>
      </w:r>
      <w:r w:rsidR="00A5224B" w:rsidRPr="00C6405A">
        <w:rPr>
          <w:sz w:val="24"/>
          <w:szCs w:val="24"/>
        </w:rPr>
        <w:t xml:space="preserve"> brief</w:t>
      </w:r>
      <w:r w:rsidR="00C6405A">
        <w:rPr>
          <w:sz w:val="24"/>
          <w:szCs w:val="24"/>
        </w:rPr>
        <w:t>ed</w:t>
      </w:r>
      <w:r w:rsidR="00A5224B" w:rsidRPr="00C6405A">
        <w:rPr>
          <w:sz w:val="24"/>
          <w:szCs w:val="24"/>
        </w:rPr>
        <w:t xml:space="preserve"> </w:t>
      </w:r>
      <w:r w:rsidR="00C6405A" w:rsidRPr="00C6405A">
        <w:rPr>
          <w:sz w:val="24"/>
          <w:szCs w:val="24"/>
        </w:rPr>
        <w:t>on rich</w:t>
      </w:r>
      <w:r w:rsidR="00A5224B" w:rsidRPr="00C6405A">
        <w:rPr>
          <w:sz w:val="24"/>
          <w:szCs w:val="24"/>
        </w:rPr>
        <w:t xml:space="preserve"> tradition and diversity in Indian cuisines.  A team of culinary experts led by a </w:t>
      </w:r>
      <w:r w:rsidR="0076638C">
        <w:rPr>
          <w:sz w:val="24"/>
          <w:szCs w:val="24"/>
        </w:rPr>
        <w:t>M</w:t>
      </w:r>
      <w:r w:rsidR="00A5224B" w:rsidRPr="00C6405A">
        <w:rPr>
          <w:sz w:val="24"/>
          <w:szCs w:val="24"/>
        </w:rPr>
        <w:t xml:space="preserve">aster </w:t>
      </w:r>
      <w:r w:rsidR="0076638C" w:rsidRPr="00C6405A">
        <w:rPr>
          <w:sz w:val="24"/>
          <w:szCs w:val="24"/>
        </w:rPr>
        <w:t>Chef</w:t>
      </w:r>
      <w:r w:rsidR="0076638C">
        <w:rPr>
          <w:sz w:val="24"/>
          <w:szCs w:val="24"/>
        </w:rPr>
        <w:t>,</w:t>
      </w:r>
      <w:r w:rsidR="00A5224B" w:rsidRPr="00C6405A">
        <w:rPr>
          <w:sz w:val="24"/>
          <w:szCs w:val="24"/>
        </w:rPr>
        <w:t xml:space="preserve"> who has served </w:t>
      </w:r>
      <w:r w:rsidR="0076638C">
        <w:rPr>
          <w:sz w:val="24"/>
          <w:szCs w:val="24"/>
        </w:rPr>
        <w:t xml:space="preserve">at </w:t>
      </w:r>
      <w:proofErr w:type="spellStart"/>
      <w:r w:rsidR="0076638C">
        <w:rPr>
          <w:sz w:val="24"/>
          <w:szCs w:val="24"/>
        </w:rPr>
        <w:t>Rashtrapati</w:t>
      </w:r>
      <w:proofErr w:type="spellEnd"/>
      <w:r w:rsidR="0076638C">
        <w:rPr>
          <w:sz w:val="24"/>
          <w:szCs w:val="24"/>
        </w:rPr>
        <w:t xml:space="preserve"> </w:t>
      </w:r>
      <w:proofErr w:type="spellStart"/>
      <w:r w:rsidR="0076638C">
        <w:rPr>
          <w:sz w:val="24"/>
          <w:szCs w:val="24"/>
        </w:rPr>
        <w:t>Bhawan</w:t>
      </w:r>
      <w:proofErr w:type="spellEnd"/>
      <w:r w:rsidR="0076638C">
        <w:rPr>
          <w:sz w:val="24"/>
          <w:szCs w:val="24"/>
        </w:rPr>
        <w:t>,</w:t>
      </w:r>
      <w:r w:rsidR="00A5224B" w:rsidRPr="00C6405A">
        <w:rPr>
          <w:sz w:val="24"/>
          <w:szCs w:val="24"/>
        </w:rPr>
        <w:t xml:space="preserve"> prepared a vast array of authentic Indian dishes for the guests which </w:t>
      </w:r>
      <w:r w:rsidR="005B1888">
        <w:rPr>
          <w:sz w:val="24"/>
          <w:szCs w:val="24"/>
        </w:rPr>
        <w:t xml:space="preserve">were </w:t>
      </w:r>
      <w:r w:rsidR="0076638C">
        <w:rPr>
          <w:sz w:val="24"/>
          <w:szCs w:val="24"/>
        </w:rPr>
        <w:t>highly</w:t>
      </w:r>
      <w:r w:rsidR="00A5224B" w:rsidRPr="00C6405A">
        <w:rPr>
          <w:sz w:val="24"/>
          <w:szCs w:val="24"/>
        </w:rPr>
        <w:t xml:space="preserve"> appreciated</w:t>
      </w:r>
      <w:r w:rsidR="00C6405A">
        <w:rPr>
          <w:sz w:val="24"/>
          <w:szCs w:val="24"/>
        </w:rPr>
        <w:t xml:space="preserve"> </w:t>
      </w:r>
      <w:r w:rsidR="0076638C">
        <w:rPr>
          <w:sz w:val="24"/>
          <w:szCs w:val="24"/>
        </w:rPr>
        <w:t xml:space="preserve">by the guests </w:t>
      </w:r>
      <w:proofErr w:type="gramStart"/>
      <w:r w:rsidR="0076638C">
        <w:rPr>
          <w:sz w:val="24"/>
          <w:szCs w:val="24"/>
        </w:rPr>
        <w:t>The</w:t>
      </w:r>
      <w:proofErr w:type="gramEnd"/>
      <w:r w:rsidR="0076638C">
        <w:rPr>
          <w:sz w:val="24"/>
          <w:szCs w:val="24"/>
        </w:rPr>
        <w:t xml:space="preserve"> popularity of Indian food was felt with the comments of guests. </w:t>
      </w:r>
      <w:r w:rsidR="00C6405A">
        <w:rPr>
          <w:sz w:val="24"/>
          <w:szCs w:val="24"/>
        </w:rPr>
        <w:t xml:space="preserve"> </w:t>
      </w:r>
      <w:r w:rsidR="00A5224B" w:rsidRPr="00C6405A">
        <w:rPr>
          <w:sz w:val="24"/>
          <w:szCs w:val="24"/>
        </w:rPr>
        <w:t xml:space="preserve"> </w:t>
      </w:r>
    </w:p>
    <w:p w:rsidR="00C6405A" w:rsidRPr="00C6405A" w:rsidRDefault="0076638C" w:rsidP="00C6405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“Food (Cooking)</w:t>
      </w:r>
      <w:r w:rsidR="00A5224B" w:rsidRPr="00C6405A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A5224B" w:rsidRPr="00C6405A">
        <w:rPr>
          <w:sz w:val="24"/>
          <w:szCs w:val="24"/>
        </w:rPr>
        <w:t>emonstration</w:t>
      </w:r>
      <w:r>
        <w:rPr>
          <w:sz w:val="24"/>
          <w:szCs w:val="24"/>
        </w:rPr>
        <w:t>”</w:t>
      </w:r>
      <w:r w:rsidR="00A5224B" w:rsidRPr="00C640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was also organized on </w:t>
      </w:r>
      <w:r w:rsidR="00A5224B" w:rsidRPr="00C6405A">
        <w:rPr>
          <w:sz w:val="24"/>
          <w:szCs w:val="24"/>
        </w:rPr>
        <w:t xml:space="preserve">23rd May, 2017 at Yyldyz </w:t>
      </w:r>
      <w:r w:rsidR="00C6405A" w:rsidRPr="00C6405A">
        <w:rPr>
          <w:sz w:val="24"/>
          <w:szCs w:val="24"/>
        </w:rPr>
        <w:t>hotel demonstrating,</w:t>
      </w:r>
      <w:r w:rsidR="00A5224B" w:rsidRPr="00C6405A">
        <w:rPr>
          <w:sz w:val="24"/>
          <w:szCs w:val="24"/>
        </w:rPr>
        <w:t xml:space="preserve"> to a</w:t>
      </w:r>
      <w:r w:rsidR="00C6405A" w:rsidRPr="00C6405A">
        <w:rPr>
          <w:sz w:val="24"/>
          <w:szCs w:val="24"/>
        </w:rPr>
        <w:t>n</w:t>
      </w:r>
      <w:r w:rsidR="00A5224B" w:rsidRPr="00C6405A">
        <w:rPr>
          <w:sz w:val="24"/>
          <w:szCs w:val="24"/>
        </w:rPr>
        <w:t xml:space="preserve"> </w:t>
      </w:r>
      <w:r w:rsidR="005B1888">
        <w:rPr>
          <w:sz w:val="24"/>
          <w:szCs w:val="24"/>
        </w:rPr>
        <w:t>enthusiastic</w:t>
      </w:r>
      <w:r w:rsidR="00A5224B" w:rsidRPr="00C6405A">
        <w:rPr>
          <w:sz w:val="24"/>
          <w:szCs w:val="24"/>
        </w:rPr>
        <w:t xml:space="preserve"> crowd</w:t>
      </w:r>
      <w:r w:rsidR="00C6405A" w:rsidRPr="00C6405A">
        <w:rPr>
          <w:sz w:val="24"/>
          <w:szCs w:val="24"/>
        </w:rPr>
        <w:t xml:space="preserve"> </w:t>
      </w:r>
      <w:r w:rsidR="001E2CF3">
        <w:rPr>
          <w:sz w:val="24"/>
          <w:szCs w:val="24"/>
        </w:rPr>
        <w:t>over 40</w:t>
      </w:r>
      <w:r w:rsidR="00C6405A" w:rsidRPr="00C6405A">
        <w:rPr>
          <w:sz w:val="24"/>
          <w:szCs w:val="24"/>
        </w:rPr>
        <w:t xml:space="preserve"> including local </w:t>
      </w:r>
      <w:proofErr w:type="gramStart"/>
      <w:r w:rsidR="00C6405A" w:rsidRPr="00C6405A">
        <w:rPr>
          <w:sz w:val="24"/>
          <w:szCs w:val="24"/>
        </w:rPr>
        <w:t>Turkmen ,</w:t>
      </w:r>
      <w:proofErr w:type="gramEnd"/>
      <w:r w:rsidR="00C6405A" w:rsidRPr="00C6405A">
        <w:rPr>
          <w:sz w:val="24"/>
          <w:szCs w:val="24"/>
        </w:rPr>
        <w:t xml:space="preserve"> m</w:t>
      </w:r>
      <w:r w:rsidR="001E2CF3">
        <w:rPr>
          <w:sz w:val="24"/>
          <w:szCs w:val="24"/>
        </w:rPr>
        <w:t xml:space="preserve">embers of diplomatic community. The initiative first of its kind in Turkmenistan was highly appreciated. </w:t>
      </w:r>
    </w:p>
    <w:p w:rsidR="00C45AD9" w:rsidRPr="005B1888" w:rsidRDefault="00C45AD9" w:rsidP="005B1888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F05837" w:rsidRDefault="00997002" w:rsidP="00997002">
      <w:pPr>
        <w:jc w:val="center"/>
      </w:pPr>
      <w:r>
        <w:rPr>
          <w:noProof/>
          <w:lang w:val="en-GB" w:eastAsia="en-GB" w:bidi="hi-IN"/>
        </w:rPr>
        <w:lastRenderedPageBreak/>
        <w:drawing>
          <wp:inline distT="0" distB="0" distL="0" distR="0" wp14:anchorId="46539DCD" wp14:editId="10D99DA3">
            <wp:extent cx="2430041" cy="3240000"/>
            <wp:effectExtent l="0" t="0" r="8890" b="0"/>
            <wp:docPr id="2" name="Picture 2" descr="C:\Users\Tariq\Desktop\Indian Food Festival - 22 May 2017\8BD42956-81ED-4444-A9D5-4DDDDFCF8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iq\Desktop\Indian Food Festival - 22 May 2017\8BD42956-81ED-4444-A9D5-4DDDDFCF876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4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drawing>
          <wp:inline distT="0" distB="0" distL="0" distR="0" wp14:anchorId="775777D8" wp14:editId="719D8B95">
            <wp:extent cx="4322110" cy="3240000"/>
            <wp:effectExtent l="0" t="0" r="2540" b="0"/>
            <wp:docPr id="3" name="Picture 3" descr="C:\Users\Tariq\Desktop\Indian Food Festival - 22 May 2017\D485B641-57AC-45BD-A10D-64E309696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riq\Desktop\Indian Food Festival - 22 May 2017\D485B641-57AC-45BD-A10D-64E3096963C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11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hi-IN"/>
        </w:rPr>
        <w:lastRenderedPageBreak/>
        <w:drawing>
          <wp:inline distT="0" distB="0" distL="0" distR="0" wp14:anchorId="6CA74D6B" wp14:editId="6951FF99">
            <wp:extent cx="4322110" cy="3240000"/>
            <wp:effectExtent l="0" t="0" r="2540" b="0"/>
            <wp:docPr id="1" name="Picture 1" descr="C:\Users\Tariq\Desktop\Indian Food Festival - 22 May 2017\5EE4B231-8604-45CF-ADC7-63B1188B9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iq\Desktop\Indian Food Festival - 22 May 2017\5EE4B231-8604-45CF-ADC7-63B1188B94F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11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88" w:rsidRDefault="005B1888" w:rsidP="00997002">
      <w:pPr>
        <w:jc w:val="center"/>
      </w:pPr>
    </w:p>
    <w:p w:rsidR="005B1888" w:rsidRDefault="005B1888" w:rsidP="00997002">
      <w:pPr>
        <w:jc w:val="center"/>
      </w:pPr>
    </w:p>
    <w:p w:rsidR="005B1888" w:rsidRDefault="005B1888" w:rsidP="00997002">
      <w:pPr>
        <w:jc w:val="center"/>
      </w:pPr>
    </w:p>
    <w:p w:rsidR="005B1888" w:rsidRDefault="005B1888" w:rsidP="00997002">
      <w:pPr>
        <w:jc w:val="center"/>
      </w:pPr>
      <w:r>
        <w:rPr>
          <w:noProof/>
          <w:lang w:val="en-GB" w:eastAsia="en-GB" w:bidi="hi-IN"/>
        </w:rPr>
        <w:drawing>
          <wp:inline distT="0" distB="0" distL="0" distR="0">
            <wp:extent cx="2016034" cy="2016034"/>
            <wp:effectExtent l="0" t="0" r="3810" b="3810"/>
            <wp:docPr id="5" name="Picture 5" descr="F:\web pics\Food Demo by chef Kasture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eb pics\Food Demo by chef Kasture 1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35" cy="20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888" w:rsidRDefault="005B1888" w:rsidP="00997002">
      <w:pPr>
        <w:jc w:val="center"/>
      </w:pPr>
    </w:p>
    <w:p w:rsidR="005B1888" w:rsidRDefault="005B1888" w:rsidP="00997002">
      <w:pPr>
        <w:jc w:val="center"/>
      </w:pPr>
      <w:r>
        <w:rPr>
          <w:noProof/>
          <w:lang w:val="en-GB" w:eastAsia="en-GB" w:bidi="hi-IN"/>
        </w:rPr>
        <w:lastRenderedPageBreak/>
        <w:drawing>
          <wp:inline distT="0" distB="0" distL="0" distR="0">
            <wp:extent cx="2338251" cy="1746069"/>
            <wp:effectExtent l="0" t="0" r="5080" b="6985"/>
            <wp:docPr id="7" name="Picture 7" descr="F:\web pics\Food Demo by chef Kasture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eb pics\Food Demo by chef Kasture 1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53" cy="17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888" w:rsidRDefault="005B1888" w:rsidP="00997002">
      <w:pPr>
        <w:jc w:val="center"/>
      </w:pPr>
    </w:p>
    <w:p w:rsidR="005B1888" w:rsidRDefault="005B1888" w:rsidP="00997002">
      <w:pPr>
        <w:jc w:val="center"/>
      </w:pPr>
      <w:r>
        <w:rPr>
          <w:noProof/>
          <w:lang w:val="en-GB" w:eastAsia="en-GB" w:bidi="hi-IN"/>
        </w:rPr>
        <w:drawing>
          <wp:inline distT="0" distB="0" distL="0" distR="0">
            <wp:extent cx="2346960" cy="2120537"/>
            <wp:effectExtent l="0" t="0" r="0" b="0"/>
            <wp:docPr id="9" name="Picture 9" descr="F:\web pics\Food Demo by chef Kasture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eb pics\Food Demo by chef Kasture 16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1" cy="212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888" w:rsidRDefault="005B1888" w:rsidP="00997002">
      <w:pPr>
        <w:jc w:val="center"/>
      </w:pPr>
    </w:p>
    <w:p w:rsidR="005B1888" w:rsidRDefault="005B1888" w:rsidP="00997002">
      <w:pPr>
        <w:jc w:val="center"/>
      </w:pPr>
      <w:r>
        <w:rPr>
          <w:noProof/>
          <w:lang w:val="en-GB" w:eastAsia="en-GB" w:bidi="hi-IN"/>
        </w:rPr>
        <w:drawing>
          <wp:inline distT="0" distB="0" distL="0" distR="0">
            <wp:extent cx="3152503" cy="3152503"/>
            <wp:effectExtent l="0" t="0" r="0" b="0"/>
            <wp:docPr id="10" name="Picture 10" descr="F:\web pics\Food Demo by chef Kasture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eb pics\Food Demo by chef Kasture 1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03" cy="315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888" w:rsidRDefault="005B1888" w:rsidP="00997002">
      <w:pPr>
        <w:jc w:val="center"/>
      </w:pPr>
      <w:r>
        <w:rPr>
          <w:noProof/>
          <w:lang w:val="en-GB" w:eastAsia="en-GB" w:bidi="hi-IN"/>
        </w:rPr>
        <w:lastRenderedPageBreak/>
        <w:drawing>
          <wp:inline distT="0" distB="0" distL="0" distR="0">
            <wp:extent cx="3415648" cy="2338251"/>
            <wp:effectExtent l="0" t="0" r="0" b="5080"/>
            <wp:docPr id="12" name="Picture 12" descr="F:\web pics\Food Demo by chef Kasture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eb pics\Food Demo by chef Kasture 2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7" cy="233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888" w:rsidRDefault="005B1888" w:rsidP="00997002">
      <w:pPr>
        <w:jc w:val="center"/>
      </w:pPr>
      <w:bookmarkStart w:id="0" w:name="_GoBack"/>
      <w:bookmarkEnd w:id="0"/>
    </w:p>
    <w:p w:rsidR="005B1888" w:rsidRDefault="005B1888" w:rsidP="00997002">
      <w:pPr>
        <w:jc w:val="center"/>
      </w:pPr>
    </w:p>
    <w:p w:rsidR="005B1888" w:rsidRPr="00997002" w:rsidRDefault="005B1888" w:rsidP="00997002">
      <w:pPr>
        <w:jc w:val="center"/>
      </w:pPr>
      <w:r>
        <w:rPr>
          <w:noProof/>
          <w:lang w:val="en-GB" w:eastAsia="en-GB" w:bidi="hi-IN"/>
        </w:rPr>
        <w:drawing>
          <wp:inline distT="0" distB="0" distL="0" distR="0">
            <wp:extent cx="3165566" cy="3165566"/>
            <wp:effectExtent l="0" t="0" r="0" b="0"/>
            <wp:docPr id="13" name="Picture 13" descr="F:\web pics\Food Demo by chef Kasture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eb pics\Food Demo by chef Kasture 2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66" cy="316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888" w:rsidRPr="009970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599"/>
    <w:rsid w:val="00161C6C"/>
    <w:rsid w:val="001E2CF3"/>
    <w:rsid w:val="005B1888"/>
    <w:rsid w:val="0076638C"/>
    <w:rsid w:val="008863DE"/>
    <w:rsid w:val="00997002"/>
    <w:rsid w:val="00A5224B"/>
    <w:rsid w:val="00C45AD9"/>
    <w:rsid w:val="00C6405A"/>
    <w:rsid w:val="00E56599"/>
    <w:rsid w:val="00F1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0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0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45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0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0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45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2017-05-24T08:29:00Z</cp:lastPrinted>
  <dcterms:created xsi:type="dcterms:W3CDTF">2017-05-26T11:57:00Z</dcterms:created>
  <dcterms:modified xsi:type="dcterms:W3CDTF">2017-05-26T11:57:00Z</dcterms:modified>
</cp:coreProperties>
</file>