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261C" w:rsidRPr="00680058" w:rsidRDefault="00F2261C">
      <w:pPr>
        <w:spacing w:after="0" w:line="240" w:lineRule="auto"/>
        <w:jc w:val="center"/>
        <w:rPr>
          <w:rFonts w:asciiTheme="majorHAnsi" w:hAnsiTheme="majorHAnsi"/>
        </w:rPr>
      </w:pPr>
    </w:p>
    <w:p w:rsidR="00F2261C" w:rsidRPr="00680058" w:rsidRDefault="00F2261C">
      <w:pPr>
        <w:pStyle w:val="NormalWeb"/>
        <w:spacing w:beforeAutospacing="0" w:after="0" w:afterAutospacing="0"/>
        <w:jc w:val="center"/>
        <w:rPr>
          <w:rFonts w:asciiTheme="majorHAnsi" w:hAnsiTheme="majorHAnsi" w:cs="Arial"/>
        </w:rPr>
      </w:pPr>
    </w:p>
    <w:p w:rsidR="00F2261C" w:rsidRPr="00680058" w:rsidRDefault="00F9680A">
      <w:pPr>
        <w:pStyle w:val="NormalWeb"/>
        <w:spacing w:beforeAutospacing="0" w:after="0" w:afterAutospacing="0"/>
        <w:jc w:val="center"/>
        <w:rPr>
          <w:rFonts w:asciiTheme="majorHAnsi" w:hAnsiTheme="majorHAnsi"/>
          <w:sz w:val="28"/>
          <w:szCs w:val="28"/>
        </w:rPr>
      </w:pPr>
      <w:r w:rsidRPr="00680058">
        <w:rPr>
          <w:rFonts w:asciiTheme="majorHAnsi" w:hAnsiTheme="majorHAnsi"/>
          <w:noProof/>
          <w:sz w:val="28"/>
          <w:szCs w:val="28"/>
        </w:rPr>
        <w:drawing>
          <wp:inline distT="0" distB="0" distL="19050" distR="9525">
            <wp:extent cx="542925" cy="914400"/>
            <wp:effectExtent l="0" t="0" r="0" b="0"/>
            <wp:docPr id="70" name="Image66" descr="http://eoibelgrade.gov.in/images/clip_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66" descr="http://eoibelgrade.gov.in/images/clip_image.jpg"/>
                    <pic:cNvPicPr>
                      <a:picLocks noChangeAspect="1" noChangeArrowheads="1"/>
                    </pic:cNvPicPr>
                  </pic:nvPicPr>
                  <pic:blipFill>
                    <a:blip r:embed="rId5"/>
                    <a:stretch>
                      <a:fillRect/>
                    </a:stretch>
                  </pic:blipFill>
                  <pic:spPr bwMode="auto">
                    <a:xfrm>
                      <a:off x="0" y="0"/>
                      <a:ext cx="542925" cy="914400"/>
                    </a:xfrm>
                    <a:prstGeom prst="rect">
                      <a:avLst/>
                    </a:prstGeom>
                  </pic:spPr>
                </pic:pic>
              </a:graphicData>
            </a:graphic>
          </wp:inline>
        </w:drawing>
      </w:r>
    </w:p>
    <w:p w:rsidR="00F2261C" w:rsidRPr="00680058" w:rsidRDefault="00F2261C">
      <w:pPr>
        <w:pStyle w:val="NormalWeb"/>
        <w:spacing w:beforeAutospacing="0" w:after="0" w:afterAutospacing="0"/>
        <w:jc w:val="center"/>
        <w:rPr>
          <w:rStyle w:val="Strong"/>
          <w:rFonts w:asciiTheme="majorHAnsi" w:hAnsiTheme="majorHAnsi"/>
          <w:sz w:val="28"/>
          <w:szCs w:val="28"/>
        </w:rPr>
      </w:pPr>
    </w:p>
    <w:p w:rsidR="00F2261C" w:rsidRPr="00680058" w:rsidRDefault="00F9680A">
      <w:pPr>
        <w:pStyle w:val="NormalWeb"/>
        <w:spacing w:beforeAutospacing="0" w:after="0" w:afterAutospacing="0"/>
        <w:jc w:val="center"/>
        <w:rPr>
          <w:rFonts w:asciiTheme="majorHAnsi" w:hAnsiTheme="majorHAnsi"/>
        </w:rPr>
      </w:pPr>
      <w:r w:rsidRPr="00680058">
        <w:rPr>
          <w:rStyle w:val="Strong"/>
          <w:rFonts w:asciiTheme="majorHAnsi" w:hAnsiTheme="majorHAnsi" w:cs="Arial"/>
          <w:sz w:val="28"/>
          <w:szCs w:val="28"/>
          <w:u w:val="single"/>
        </w:rPr>
        <w:t>Embassy of India</w:t>
      </w:r>
      <w:r w:rsidRPr="00680058">
        <w:rPr>
          <w:rFonts w:asciiTheme="majorHAnsi" w:hAnsiTheme="majorHAnsi" w:cs="Arial"/>
          <w:sz w:val="28"/>
          <w:szCs w:val="28"/>
        </w:rPr>
        <w:br/>
      </w:r>
      <w:r w:rsidRPr="00680058">
        <w:rPr>
          <w:rStyle w:val="Strong"/>
          <w:rFonts w:asciiTheme="majorHAnsi" w:hAnsiTheme="majorHAnsi" w:cs="Arial"/>
          <w:sz w:val="28"/>
          <w:szCs w:val="28"/>
          <w:u w:val="single"/>
        </w:rPr>
        <w:t>Belgrade</w:t>
      </w:r>
    </w:p>
    <w:p w:rsidR="00F2261C" w:rsidRPr="00680058" w:rsidRDefault="00F9680A">
      <w:pPr>
        <w:spacing w:beforeAutospacing="1" w:afterAutospacing="1" w:line="240" w:lineRule="auto"/>
        <w:jc w:val="center"/>
        <w:rPr>
          <w:rFonts w:asciiTheme="majorHAnsi" w:hAnsiTheme="majorHAnsi"/>
          <w:sz w:val="28"/>
          <w:szCs w:val="28"/>
        </w:rPr>
      </w:pPr>
      <w:r w:rsidRPr="00680058">
        <w:rPr>
          <w:rFonts w:asciiTheme="majorHAnsi" w:eastAsia="Times New Roman" w:hAnsiTheme="majorHAnsi" w:cs="Arial"/>
          <w:b/>
          <w:bCs/>
          <w:sz w:val="28"/>
          <w:szCs w:val="28"/>
          <w:u w:val="single"/>
          <w:lang w:bidi="hi-IN"/>
        </w:rPr>
        <w:t>Press Release</w:t>
      </w:r>
    </w:p>
    <w:p w:rsidR="00F2261C" w:rsidRPr="00680058" w:rsidRDefault="00F2261C">
      <w:pPr>
        <w:spacing w:after="0" w:line="240" w:lineRule="auto"/>
        <w:jc w:val="center"/>
        <w:rPr>
          <w:rFonts w:asciiTheme="majorHAnsi" w:eastAsia="Times New Roman" w:hAnsiTheme="majorHAnsi" w:cs="Arial"/>
          <w:b/>
          <w:bCs/>
          <w:sz w:val="28"/>
          <w:szCs w:val="28"/>
          <w:lang w:bidi="hi-IN"/>
        </w:rPr>
      </w:pPr>
    </w:p>
    <w:p w:rsidR="00F2261C" w:rsidRPr="00680058" w:rsidRDefault="00F9680A">
      <w:pPr>
        <w:spacing w:after="0" w:line="240" w:lineRule="auto"/>
        <w:jc w:val="center"/>
        <w:rPr>
          <w:rFonts w:asciiTheme="majorHAnsi" w:hAnsiTheme="majorHAnsi" w:cs="Arial"/>
          <w:sz w:val="28"/>
          <w:szCs w:val="28"/>
        </w:rPr>
      </w:pPr>
      <w:r w:rsidRPr="00680058">
        <w:rPr>
          <w:rFonts w:asciiTheme="majorHAnsi" w:eastAsia="Times New Roman" w:hAnsiTheme="majorHAnsi" w:cs="Arial"/>
          <w:b/>
          <w:bCs/>
          <w:sz w:val="28"/>
          <w:szCs w:val="28"/>
          <w:lang w:bidi="hi-IN"/>
        </w:rPr>
        <w:t>Indian food &amp; drinks at the 11</w:t>
      </w:r>
      <w:r w:rsidRPr="00680058">
        <w:rPr>
          <w:rFonts w:asciiTheme="majorHAnsi" w:eastAsia="Times New Roman" w:hAnsiTheme="majorHAnsi" w:cs="Arial"/>
          <w:b/>
          <w:bCs/>
          <w:sz w:val="28"/>
          <w:szCs w:val="28"/>
          <w:vertAlign w:val="superscript"/>
          <w:lang w:bidi="hi-IN"/>
        </w:rPr>
        <w:t>th</w:t>
      </w:r>
      <w:r w:rsidRPr="00680058">
        <w:rPr>
          <w:rFonts w:asciiTheme="majorHAnsi" w:eastAsia="Times New Roman" w:hAnsiTheme="majorHAnsi" w:cs="Arial"/>
          <w:b/>
          <w:bCs/>
          <w:sz w:val="28"/>
          <w:szCs w:val="28"/>
          <w:lang w:bidi="hi-IN"/>
        </w:rPr>
        <w:t xml:space="preserve"> International Ethnic Food and Drink Fair</w:t>
      </w:r>
    </w:p>
    <w:p w:rsidR="00F2261C" w:rsidRPr="00680058" w:rsidRDefault="00F9680A">
      <w:pPr>
        <w:spacing w:after="0" w:line="240" w:lineRule="auto"/>
        <w:jc w:val="center"/>
        <w:rPr>
          <w:rFonts w:asciiTheme="majorHAnsi" w:hAnsiTheme="majorHAnsi" w:cs="Arial"/>
          <w:sz w:val="28"/>
          <w:szCs w:val="28"/>
        </w:rPr>
      </w:pPr>
      <w:r w:rsidRPr="00680058">
        <w:rPr>
          <w:rFonts w:asciiTheme="majorHAnsi" w:eastAsia="Times New Roman" w:hAnsiTheme="majorHAnsi" w:cs="Arial"/>
          <w:b/>
          <w:bCs/>
          <w:sz w:val="28"/>
          <w:szCs w:val="28"/>
          <w:lang w:bidi="hi-IN"/>
        </w:rPr>
        <w:t xml:space="preserve">[November </w:t>
      </w:r>
      <w:r w:rsidRPr="00680058">
        <w:rPr>
          <w:rFonts w:asciiTheme="majorHAnsi" w:eastAsia="Times New Roman" w:hAnsiTheme="majorHAnsi" w:cs="Arial"/>
          <w:b/>
          <w:bCs/>
          <w:sz w:val="28"/>
          <w:szCs w:val="28"/>
          <w:lang w:val="sr-Latn-CS" w:bidi="hi-IN"/>
        </w:rPr>
        <w:t>23 – 26, 2016, Belgrade]</w:t>
      </w:r>
    </w:p>
    <w:p w:rsidR="00F2261C" w:rsidRPr="00680058" w:rsidRDefault="00F2261C">
      <w:pPr>
        <w:spacing w:after="0" w:line="240" w:lineRule="auto"/>
        <w:jc w:val="both"/>
        <w:rPr>
          <w:rFonts w:asciiTheme="majorHAnsi" w:eastAsia="Times New Roman" w:hAnsiTheme="majorHAnsi" w:cs="Arial"/>
          <w:b/>
          <w:bCs/>
          <w:sz w:val="28"/>
          <w:szCs w:val="28"/>
          <w:lang w:val="sr-Latn-CS" w:bidi="hi-IN"/>
        </w:rPr>
      </w:pPr>
    </w:p>
    <w:p w:rsidR="00F2261C" w:rsidRPr="00680058" w:rsidRDefault="00F9680A" w:rsidP="00680058">
      <w:pPr>
        <w:jc w:val="both"/>
        <w:rPr>
          <w:rFonts w:asciiTheme="majorHAnsi" w:hAnsiTheme="majorHAnsi"/>
          <w:sz w:val="28"/>
          <w:szCs w:val="28"/>
        </w:rPr>
      </w:pPr>
      <w:r w:rsidRPr="00680058">
        <w:rPr>
          <w:rFonts w:asciiTheme="majorHAnsi" w:hAnsiTheme="majorHAnsi"/>
          <w:sz w:val="28"/>
          <w:szCs w:val="28"/>
        </w:rPr>
        <w:t>The Embassy of India is participating in the 11</w:t>
      </w:r>
      <w:r w:rsidRPr="00680058">
        <w:rPr>
          <w:rFonts w:asciiTheme="majorHAnsi" w:hAnsiTheme="majorHAnsi"/>
          <w:sz w:val="28"/>
          <w:szCs w:val="28"/>
          <w:vertAlign w:val="superscript"/>
        </w:rPr>
        <w:t>th</w:t>
      </w:r>
      <w:r w:rsidRPr="00680058">
        <w:rPr>
          <w:rFonts w:asciiTheme="majorHAnsi" w:hAnsiTheme="majorHAnsi"/>
          <w:sz w:val="28"/>
          <w:szCs w:val="28"/>
        </w:rPr>
        <w:t xml:space="preserve"> International Ethnic Food and Drink Fair from 23-26 November 2016 at the Belgrade Fair, Belgrade being </w:t>
      </w:r>
      <w:r w:rsidR="00290760">
        <w:rPr>
          <w:rFonts w:asciiTheme="majorHAnsi" w:hAnsiTheme="majorHAnsi"/>
          <w:sz w:val="28"/>
          <w:szCs w:val="28"/>
        </w:rPr>
        <w:t xml:space="preserve">organized </w:t>
      </w:r>
      <w:r w:rsidRPr="00680058">
        <w:rPr>
          <w:rFonts w:asciiTheme="majorHAnsi" w:hAnsiTheme="majorHAnsi"/>
          <w:sz w:val="28"/>
          <w:szCs w:val="28"/>
          <w:lang w:bidi="hi-IN"/>
        </w:rPr>
        <w:t>under the auspices of the Ministry of Agriculture and Environmental Protection of the Republic of Serbia and the City of Belgrade</w:t>
      </w:r>
      <w:r w:rsidRPr="00680058">
        <w:rPr>
          <w:rFonts w:asciiTheme="majorHAnsi" w:hAnsiTheme="majorHAnsi"/>
          <w:sz w:val="28"/>
          <w:szCs w:val="28"/>
        </w:rPr>
        <w:t xml:space="preserve">.  </w:t>
      </w:r>
      <w:r w:rsidRPr="00680058">
        <w:rPr>
          <w:rFonts w:asciiTheme="majorHAnsi" w:hAnsiTheme="majorHAnsi"/>
          <w:sz w:val="28"/>
          <w:szCs w:val="28"/>
          <w:lang w:bidi="hi-IN"/>
        </w:rPr>
        <w:t>The Fair</w:t>
      </w:r>
      <w:r w:rsidRPr="00680058">
        <w:rPr>
          <w:rFonts w:asciiTheme="majorHAnsi" w:hAnsiTheme="majorHAnsi"/>
          <w:sz w:val="28"/>
          <w:szCs w:val="28"/>
        </w:rPr>
        <w:t xml:space="preserve"> attracts hundreds of thousands of visitors from the country and the region. The Embassy’s participation in this event in previous years</w:t>
      </w:r>
      <w:r w:rsidRPr="00680058">
        <w:rPr>
          <w:rFonts w:asciiTheme="majorHAnsi" w:hAnsiTheme="majorHAnsi"/>
          <w:sz w:val="28"/>
          <w:szCs w:val="28"/>
          <w:lang w:bidi="hi-IN"/>
        </w:rPr>
        <w:t xml:space="preserve"> generated lot of interest among the visitors. </w:t>
      </w:r>
    </w:p>
    <w:p w:rsidR="00F2261C" w:rsidRPr="00680058" w:rsidRDefault="00F9680A" w:rsidP="00680058">
      <w:pPr>
        <w:jc w:val="both"/>
        <w:rPr>
          <w:rFonts w:asciiTheme="majorHAnsi" w:hAnsiTheme="majorHAnsi"/>
          <w:sz w:val="28"/>
          <w:szCs w:val="28"/>
        </w:rPr>
      </w:pPr>
      <w:r w:rsidRPr="00680058">
        <w:rPr>
          <w:rFonts w:asciiTheme="majorHAnsi" w:hAnsiTheme="majorHAnsi"/>
          <w:sz w:val="28"/>
          <w:szCs w:val="28"/>
        </w:rPr>
        <w:tab/>
      </w:r>
      <w:r w:rsidRPr="00680058">
        <w:rPr>
          <w:rFonts w:asciiTheme="majorHAnsi" w:eastAsia="Times New Roman" w:hAnsiTheme="majorHAnsi"/>
          <w:sz w:val="28"/>
          <w:szCs w:val="28"/>
          <w:lang w:val="sr-Latn-CS" w:bidi="hi-IN"/>
        </w:rPr>
        <w:t xml:space="preserve">The Embassy will promote and showcase Indian tea, coffee, basmati rice, spices and other food products.  Himalaya Herbal products will also be promoted. Visitors will have the opportunitiy to taste Indian tea and coffee.  Presentations on different Indian food products have been scheduled.  Information on doing business with India and on India Tourism will be available at the Pavilion.  </w:t>
      </w:r>
    </w:p>
    <w:p w:rsidR="00F2261C" w:rsidRPr="00680058" w:rsidRDefault="00F2261C" w:rsidP="00680058">
      <w:pPr>
        <w:jc w:val="both"/>
        <w:rPr>
          <w:rFonts w:asciiTheme="majorHAnsi" w:hAnsiTheme="majorHAnsi"/>
          <w:sz w:val="28"/>
          <w:szCs w:val="28"/>
        </w:rPr>
      </w:pPr>
    </w:p>
    <w:p w:rsidR="00F2261C" w:rsidRPr="00680058" w:rsidRDefault="00F9680A" w:rsidP="00680058">
      <w:pPr>
        <w:rPr>
          <w:rFonts w:asciiTheme="majorHAnsi" w:hAnsiTheme="majorHAnsi"/>
          <w:sz w:val="28"/>
          <w:szCs w:val="28"/>
        </w:rPr>
      </w:pPr>
      <w:r w:rsidRPr="00680058">
        <w:rPr>
          <w:rFonts w:asciiTheme="majorHAnsi" w:hAnsiTheme="majorHAnsi"/>
          <w:sz w:val="28"/>
          <w:szCs w:val="28"/>
        </w:rPr>
        <w:t>November 22, 2016</w:t>
      </w:r>
      <w:bookmarkStart w:id="0" w:name="_GoBack"/>
      <w:bookmarkEnd w:id="0"/>
      <w:r w:rsidR="00680058">
        <w:rPr>
          <w:rFonts w:asciiTheme="majorHAnsi" w:hAnsiTheme="majorHAnsi"/>
          <w:sz w:val="28"/>
          <w:szCs w:val="28"/>
        </w:rPr>
        <w:br/>
      </w:r>
      <w:r w:rsidRPr="00680058">
        <w:rPr>
          <w:rFonts w:asciiTheme="majorHAnsi" w:hAnsiTheme="majorHAnsi"/>
          <w:sz w:val="28"/>
          <w:szCs w:val="28"/>
        </w:rPr>
        <w:t xml:space="preserve">Belgrade </w:t>
      </w:r>
    </w:p>
    <w:p w:rsidR="00F2261C" w:rsidRDefault="00F9680A">
      <w:pPr>
        <w:spacing w:after="0" w:line="240" w:lineRule="auto"/>
        <w:jc w:val="center"/>
        <w:rPr>
          <w:rFonts w:ascii="Caladea" w:hAnsi="Caladea"/>
          <w:sz w:val="28"/>
          <w:szCs w:val="28"/>
        </w:rPr>
      </w:pPr>
      <w:r>
        <w:rPr>
          <w:rFonts w:ascii="Caladea" w:hAnsi="Caladea" w:cs="Arial"/>
          <w:sz w:val="28"/>
          <w:szCs w:val="28"/>
        </w:rPr>
        <w:t>*****</w:t>
      </w:r>
    </w:p>
    <w:sectPr w:rsidR="00F2261C" w:rsidSect="0070410B">
      <w:pgSz w:w="12240" w:h="15840"/>
      <w:pgMar w:top="360" w:right="1440" w:bottom="288" w:left="1440" w:header="0" w:footer="0" w:gutter="0"/>
      <w:cols w:space="720"/>
      <w:formProt w:val="0"/>
      <w:docGrid w:linePitch="360" w:charSpace="-204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Liberation Sans">
    <w:altName w:val="Arial"/>
    <w:charset w:val="01"/>
    <w:family w:val="swiss"/>
    <w:pitch w:val="variable"/>
    <w:sig w:usb0="00000000" w:usb1="00000000" w:usb2="00000000" w:usb3="00000000" w:csb0="00000000" w:csb1="00000000"/>
  </w:font>
  <w:font w:name="Source Han Sans CN Regular">
    <w:panose1 w:val="00000000000000000000"/>
    <w:charset w:val="00"/>
    <w:family w:val="roman"/>
    <w:notTrueType/>
    <w:pitch w:val="default"/>
    <w:sig w:usb0="00000000" w:usb1="00000000" w:usb2="00000000" w:usb3="00000000" w:csb0="00000000" w:csb1="00000000"/>
  </w:font>
  <w:font w:name="Lohit Devanagari">
    <w:altName w:val="Times New Roman"/>
    <w:panose1 w:val="00000000000000000000"/>
    <w:charset w:val="00"/>
    <w:family w:val="roman"/>
    <w:notTrueType/>
    <w:pitch w:val="default"/>
    <w:sig w:usb0="00000000" w:usb1="00000000" w:usb2="00000000" w:usb3="00000000" w:csb0="00000000" w:csb1="00000000"/>
  </w:font>
  <w:font w:name="Times-Roman">
    <w:altName w:val="Times New Roman"/>
    <w:charset w:val="01"/>
    <w:family w:val="roman"/>
    <w:pitch w:val="variable"/>
    <w:sig w:usb0="00000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 w:name="Caladea">
    <w:altName w:val="Cambria"/>
    <w:charset w:val="01"/>
    <w:family w:val="roman"/>
    <w:pitch w:val="variable"/>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F2261C"/>
    <w:rsid w:val="00290760"/>
    <w:rsid w:val="00680058"/>
    <w:rsid w:val="0070410B"/>
    <w:rsid w:val="00922DCE"/>
    <w:rsid w:val="00DF6045"/>
    <w:rsid w:val="00F2261C"/>
    <w:rsid w:val="00F9680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22E0"/>
    <w:pPr>
      <w:spacing w:after="200"/>
    </w:pPr>
  </w:style>
  <w:style w:type="paragraph" w:styleId="Heading1">
    <w:name w:val="heading 1"/>
    <w:basedOn w:val="Normal"/>
    <w:next w:val="Normal"/>
    <w:link w:val="Heading1Char"/>
    <w:uiPriority w:val="9"/>
    <w:qFormat/>
    <w:rsid w:val="0068394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68394B"/>
    <w:pPr>
      <w:spacing w:beforeAutospacing="1"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871D2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A22E0"/>
    <w:rPr>
      <w:b/>
      <w:bCs/>
    </w:rPr>
  </w:style>
  <w:style w:type="character" w:customStyle="1" w:styleId="InternetLink">
    <w:name w:val="Internet Link"/>
    <w:basedOn w:val="DefaultParagraphFont"/>
    <w:uiPriority w:val="99"/>
    <w:unhideWhenUsed/>
    <w:rsid w:val="00FA22E0"/>
    <w:rPr>
      <w:color w:val="0000FF"/>
      <w:u w:val="single"/>
    </w:rPr>
  </w:style>
  <w:style w:type="character" w:customStyle="1" w:styleId="BalloonTextChar">
    <w:name w:val="Balloon Text Char"/>
    <w:basedOn w:val="DefaultParagraphFont"/>
    <w:link w:val="BalloonText"/>
    <w:uiPriority w:val="99"/>
    <w:semiHidden/>
    <w:qFormat/>
    <w:rsid w:val="00FA22E0"/>
    <w:rPr>
      <w:rFonts w:ascii="Tahoma" w:hAnsi="Tahoma" w:cs="Tahoma"/>
      <w:sz w:val="16"/>
      <w:szCs w:val="16"/>
    </w:rPr>
  </w:style>
  <w:style w:type="character" w:customStyle="1" w:styleId="Heading2Char">
    <w:name w:val="Heading 2 Char"/>
    <w:basedOn w:val="DefaultParagraphFont"/>
    <w:link w:val="Heading2"/>
    <w:uiPriority w:val="9"/>
    <w:qFormat/>
    <w:rsid w:val="0068394B"/>
    <w:rPr>
      <w:rFonts w:ascii="Times New Roman" w:eastAsia="Times New Roman" w:hAnsi="Times New Roman" w:cs="Times New Roman"/>
      <w:b/>
      <w:bCs/>
      <w:sz w:val="36"/>
      <w:szCs w:val="36"/>
    </w:rPr>
  </w:style>
  <w:style w:type="character" w:customStyle="1" w:styleId="Heading1Char">
    <w:name w:val="Heading 1 Char"/>
    <w:basedOn w:val="DefaultParagraphFont"/>
    <w:link w:val="Heading1"/>
    <w:uiPriority w:val="9"/>
    <w:qFormat/>
    <w:rsid w:val="0068394B"/>
    <w:rPr>
      <w:rFonts w:asciiTheme="majorHAnsi" w:eastAsiaTheme="majorEastAsia" w:hAnsiTheme="majorHAnsi" w:cstheme="majorBidi"/>
      <w:b/>
      <w:bCs/>
      <w:color w:val="365F91" w:themeColor="accent1" w:themeShade="BF"/>
      <w:sz w:val="28"/>
      <w:szCs w:val="28"/>
    </w:rPr>
  </w:style>
  <w:style w:type="character" w:customStyle="1" w:styleId="58cl">
    <w:name w:val="_58cl"/>
    <w:basedOn w:val="DefaultParagraphFont"/>
    <w:qFormat/>
    <w:rsid w:val="00426525"/>
  </w:style>
  <w:style w:type="character" w:customStyle="1" w:styleId="58cm">
    <w:name w:val="_58cm"/>
    <w:basedOn w:val="DefaultParagraphFont"/>
    <w:qFormat/>
    <w:rsid w:val="00426525"/>
  </w:style>
  <w:style w:type="character" w:styleId="Emphasis">
    <w:name w:val="Emphasis"/>
    <w:basedOn w:val="DefaultParagraphFont"/>
    <w:uiPriority w:val="20"/>
    <w:qFormat/>
    <w:rsid w:val="006D0912"/>
    <w:rPr>
      <w:i/>
      <w:iCs/>
    </w:rPr>
  </w:style>
  <w:style w:type="character" w:customStyle="1" w:styleId="PlainTextChar">
    <w:name w:val="Plain Text Char"/>
    <w:basedOn w:val="DefaultParagraphFont"/>
    <w:link w:val="PlainText"/>
    <w:uiPriority w:val="99"/>
    <w:qFormat/>
    <w:rsid w:val="0059405D"/>
    <w:rPr>
      <w:rFonts w:ascii="Times New Roman" w:eastAsia="Times New Roman" w:hAnsi="Times New Roman" w:cs="Times New Roman"/>
      <w:sz w:val="24"/>
      <w:szCs w:val="24"/>
      <w:lang w:bidi="hi-IN"/>
    </w:rPr>
  </w:style>
  <w:style w:type="character" w:customStyle="1" w:styleId="Heading3Char">
    <w:name w:val="Heading 3 Char"/>
    <w:basedOn w:val="DefaultParagraphFont"/>
    <w:link w:val="Heading3"/>
    <w:uiPriority w:val="9"/>
    <w:qFormat/>
    <w:rsid w:val="00871D29"/>
    <w:rPr>
      <w:rFonts w:asciiTheme="majorHAnsi" w:eastAsiaTheme="majorEastAsia" w:hAnsiTheme="majorHAnsi" w:cstheme="majorBidi"/>
      <w:b/>
      <w:bCs/>
      <w:color w:val="4F81BD" w:themeColor="accent1"/>
    </w:rPr>
  </w:style>
  <w:style w:type="character" w:customStyle="1" w:styleId="apple-converted-space">
    <w:name w:val="apple-converted-space"/>
    <w:basedOn w:val="DefaultParagraphFont"/>
    <w:qFormat/>
    <w:rsid w:val="009D3927"/>
  </w:style>
  <w:style w:type="character" w:customStyle="1" w:styleId="ListLabel1">
    <w:name w:val="ListLabel 1"/>
    <w:qFormat/>
    <w:rsid w:val="0070410B"/>
    <w:rPr>
      <w:rFonts w:eastAsia="Calibri"/>
      <w:b/>
    </w:rPr>
  </w:style>
  <w:style w:type="character" w:customStyle="1" w:styleId="ListLabel2">
    <w:name w:val="ListLabel 2"/>
    <w:qFormat/>
    <w:rsid w:val="0070410B"/>
    <w:rPr>
      <w:sz w:val="20"/>
    </w:rPr>
  </w:style>
  <w:style w:type="character" w:customStyle="1" w:styleId="ListLabel3">
    <w:name w:val="ListLabel 3"/>
    <w:qFormat/>
    <w:rsid w:val="0070410B"/>
    <w:rPr>
      <w:b w:val="0"/>
      <w:strike w:val="0"/>
      <w:dstrike w:val="0"/>
      <w:u w:val="none"/>
      <w:effect w:val="none"/>
    </w:rPr>
  </w:style>
  <w:style w:type="character" w:customStyle="1" w:styleId="ListLabel4">
    <w:name w:val="ListLabel 4"/>
    <w:qFormat/>
    <w:rsid w:val="0070410B"/>
    <w:rPr>
      <w:rFonts w:cs="Courier New"/>
    </w:rPr>
  </w:style>
  <w:style w:type="paragraph" w:customStyle="1" w:styleId="Heading">
    <w:name w:val="Heading"/>
    <w:basedOn w:val="Normal"/>
    <w:next w:val="TextBody"/>
    <w:qFormat/>
    <w:rsid w:val="0070410B"/>
    <w:pPr>
      <w:keepNext/>
      <w:spacing w:before="240" w:after="120"/>
    </w:pPr>
    <w:rPr>
      <w:rFonts w:ascii="Liberation Sans" w:eastAsia="Source Han Sans CN Regular" w:hAnsi="Liberation Sans" w:cs="Lohit Devanagari"/>
      <w:sz w:val="28"/>
      <w:szCs w:val="28"/>
    </w:rPr>
  </w:style>
  <w:style w:type="paragraph" w:customStyle="1" w:styleId="TextBody">
    <w:name w:val="Text Body"/>
    <w:basedOn w:val="Normal"/>
    <w:rsid w:val="0070410B"/>
    <w:pPr>
      <w:spacing w:after="140" w:line="288" w:lineRule="auto"/>
    </w:pPr>
  </w:style>
  <w:style w:type="paragraph" w:styleId="List">
    <w:name w:val="List"/>
    <w:basedOn w:val="TextBody"/>
    <w:rsid w:val="0070410B"/>
    <w:rPr>
      <w:rFonts w:cs="Lohit Devanagari"/>
    </w:rPr>
  </w:style>
  <w:style w:type="paragraph" w:styleId="Caption">
    <w:name w:val="caption"/>
    <w:basedOn w:val="Normal"/>
    <w:qFormat/>
    <w:rsid w:val="0070410B"/>
    <w:pPr>
      <w:suppressLineNumbers/>
      <w:spacing w:before="120" w:after="120"/>
    </w:pPr>
    <w:rPr>
      <w:rFonts w:cs="Lohit Devanagari"/>
      <w:i/>
      <w:iCs/>
      <w:sz w:val="24"/>
      <w:szCs w:val="24"/>
    </w:rPr>
  </w:style>
  <w:style w:type="paragraph" w:customStyle="1" w:styleId="Index">
    <w:name w:val="Index"/>
    <w:basedOn w:val="Normal"/>
    <w:qFormat/>
    <w:rsid w:val="0070410B"/>
    <w:pPr>
      <w:suppressLineNumbers/>
    </w:pPr>
    <w:rPr>
      <w:rFonts w:cs="Lohit Devanagari"/>
    </w:rPr>
  </w:style>
  <w:style w:type="paragraph" w:styleId="ListParagraph">
    <w:name w:val="List Paragraph"/>
    <w:basedOn w:val="Normal"/>
    <w:uiPriority w:val="34"/>
    <w:qFormat/>
    <w:rsid w:val="00FA22E0"/>
    <w:pPr>
      <w:ind w:left="720"/>
      <w:contextualSpacing/>
    </w:pPr>
  </w:style>
  <w:style w:type="paragraph" w:styleId="NormalWeb">
    <w:name w:val="Normal (Web)"/>
    <w:basedOn w:val="Normal"/>
    <w:uiPriority w:val="99"/>
    <w:unhideWhenUsed/>
    <w:qFormat/>
    <w:rsid w:val="00FA22E0"/>
    <w:pPr>
      <w:spacing w:beforeAutospacing="1"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qFormat/>
    <w:rsid w:val="00FA22E0"/>
    <w:pPr>
      <w:spacing w:after="0" w:line="240" w:lineRule="auto"/>
    </w:pPr>
    <w:rPr>
      <w:rFonts w:ascii="Tahoma" w:hAnsi="Tahoma" w:cs="Tahoma"/>
      <w:sz w:val="16"/>
      <w:szCs w:val="16"/>
    </w:rPr>
  </w:style>
  <w:style w:type="paragraph" w:customStyle="1" w:styleId="BasicParagraph">
    <w:name w:val="[Basic Paragraph]"/>
    <w:basedOn w:val="Normal"/>
    <w:uiPriority w:val="99"/>
    <w:qFormat/>
    <w:rsid w:val="007646FE"/>
    <w:pPr>
      <w:widowControl w:val="0"/>
      <w:spacing w:after="0" w:line="288" w:lineRule="auto"/>
      <w:textAlignment w:val="center"/>
    </w:pPr>
    <w:rPr>
      <w:rFonts w:ascii="Times-Roman" w:eastAsiaTheme="minorEastAsia" w:hAnsi="Times-Roman" w:cs="Times-Roman"/>
      <w:color w:val="000000"/>
      <w:sz w:val="24"/>
      <w:szCs w:val="24"/>
      <w:lang w:val="en-GB"/>
    </w:rPr>
  </w:style>
  <w:style w:type="paragraph" w:styleId="PlainText">
    <w:name w:val="Plain Text"/>
    <w:basedOn w:val="Normal"/>
    <w:link w:val="PlainTextChar"/>
    <w:uiPriority w:val="99"/>
    <w:unhideWhenUsed/>
    <w:qFormat/>
    <w:rsid w:val="0059405D"/>
    <w:pPr>
      <w:spacing w:beforeAutospacing="1" w:afterAutospacing="1" w:line="240" w:lineRule="auto"/>
    </w:pPr>
    <w:rPr>
      <w:rFonts w:ascii="Times New Roman" w:eastAsia="Times New Roman" w:hAnsi="Times New Roman" w:cs="Times New Roman"/>
      <w:sz w:val="24"/>
      <w:szCs w:val="24"/>
      <w:lang w:bidi="hi-IN"/>
    </w:rPr>
  </w:style>
  <w:style w:type="paragraph" w:styleId="NoSpacing">
    <w:name w:val="No Spacing"/>
    <w:basedOn w:val="Normal"/>
    <w:uiPriority w:val="1"/>
    <w:qFormat/>
    <w:rsid w:val="005602C9"/>
    <w:pPr>
      <w:spacing w:after="0" w:line="240" w:lineRule="auto"/>
    </w:pPr>
    <w:rPr>
      <w:rFonts w:ascii="Times New Roman" w:eastAsia="Times New Roman" w:hAnsi="Times New Roman" w:cs="Times New Roman"/>
      <w:sz w:val="24"/>
      <w:szCs w:val="24"/>
      <w:lang w:bidi="hi-I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773EEF-5728-44C8-8BBA-DC9386295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159</Words>
  <Characters>911</Characters>
  <Application>Microsoft Office Word</Application>
  <DocSecurity>0</DocSecurity>
  <Lines>7</Lines>
  <Paragraphs>2</Paragraphs>
  <ScaleCrop>false</ScaleCrop>
  <Company>Hewlett-Packard Company</Company>
  <LinksUpToDate>false</LinksUpToDate>
  <CharactersWithSpaces>1068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Secretary</dc:creator>
  <cp:lastModifiedBy>Branko Krusevac</cp:lastModifiedBy>
  <cp:revision>3</cp:revision>
  <cp:lastPrinted>2016-11-22T17:08:00Z</cp:lastPrinted>
  <dcterms:created xsi:type="dcterms:W3CDTF">2016-11-22T17:18:00Z</dcterms:created>
  <dcterms:modified xsi:type="dcterms:W3CDTF">2016-11-22T17:19:00Z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