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38" w:rsidRPr="007A3907" w:rsidRDefault="00100DD1" w:rsidP="00100DD1">
      <w:pPr>
        <w:jc w:val="both"/>
        <w:rPr>
          <w:rFonts w:ascii="Bookman Old Style" w:hAnsi="Bookman Old Style"/>
          <w:sz w:val="24"/>
          <w:szCs w:val="24"/>
        </w:rPr>
      </w:pPr>
      <w:r w:rsidRPr="007A3907">
        <w:rPr>
          <w:rFonts w:ascii="Bookman Old Style" w:hAnsi="Bookman Old Style"/>
          <w:sz w:val="24"/>
          <w:szCs w:val="24"/>
        </w:rPr>
        <w:t>On the occasion of the 70</w:t>
      </w:r>
      <w:r w:rsidRPr="007A3907">
        <w:rPr>
          <w:rFonts w:ascii="Bookman Old Style" w:hAnsi="Bookman Old Style"/>
          <w:sz w:val="24"/>
          <w:szCs w:val="24"/>
          <w:vertAlign w:val="superscript"/>
        </w:rPr>
        <w:t>th</w:t>
      </w:r>
      <w:r w:rsidRPr="007A3907">
        <w:rPr>
          <w:rFonts w:ascii="Bookman Old Style" w:hAnsi="Bookman Old Style"/>
          <w:sz w:val="24"/>
          <w:szCs w:val="24"/>
        </w:rPr>
        <w:t xml:space="preserve"> Independence Day, flag hoisting ceremony was organized at the Chancery at 0900 hours with traditional gaiety and fervour.  Around 40 persons, including members of the Indian community and nationals of Nepal, Bangladesh and Bhutan participated in the function with their families.</w:t>
      </w:r>
    </w:p>
    <w:p w:rsidR="007A3907" w:rsidRDefault="007A3907" w:rsidP="00100DD1">
      <w:pPr>
        <w:jc w:val="both"/>
      </w:pPr>
      <w:r>
        <w:rPr>
          <w:noProof/>
          <w:lang w:eastAsia="en-IN"/>
        </w:rPr>
        <w:drawing>
          <wp:anchor distT="0" distB="0" distL="114300" distR="114300" simplePos="0" relativeHeight="251660288" behindDoc="1" locked="0" layoutInCell="1" allowOverlap="1">
            <wp:simplePos x="0" y="0"/>
            <wp:positionH relativeFrom="column">
              <wp:posOffset>1448435</wp:posOffset>
            </wp:positionH>
            <wp:positionV relativeFrom="paragraph">
              <wp:posOffset>10160</wp:posOffset>
            </wp:positionV>
            <wp:extent cx="4400550" cy="6600825"/>
            <wp:effectExtent l="19050" t="19050" r="19050" b="28575"/>
            <wp:wrapTight wrapText="bothSides">
              <wp:wrapPolygon edited="0">
                <wp:start x="-94" y="-62"/>
                <wp:lineTo x="-94" y="21694"/>
                <wp:lineTo x="21694" y="21694"/>
                <wp:lineTo x="21694" y="-62"/>
                <wp:lineTo x="-94" y="-62"/>
              </wp:wrapPolygon>
            </wp:wrapTight>
            <wp:docPr id="6" name="Picture 2" descr="C:\Users\USER\Desktop\DSC_4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SC_4566.jpg"/>
                    <pic:cNvPicPr>
                      <a:picLocks noChangeAspect="1" noChangeArrowheads="1"/>
                    </pic:cNvPicPr>
                  </pic:nvPicPr>
                  <pic:blipFill>
                    <a:blip r:embed="rId4"/>
                    <a:srcRect/>
                    <a:stretch>
                      <a:fillRect/>
                    </a:stretch>
                  </pic:blipFill>
                  <pic:spPr bwMode="auto">
                    <a:xfrm>
                      <a:off x="0" y="0"/>
                      <a:ext cx="4400550" cy="6600825"/>
                    </a:xfrm>
                    <a:prstGeom prst="rect">
                      <a:avLst/>
                    </a:prstGeom>
                    <a:noFill/>
                    <a:ln w="3175" cmpd="sng">
                      <a:solidFill>
                        <a:schemeClr val="tx1"/>
                      </a:solidFill>
                      <a:miter lim="800000"/>
                      <a:headEnd/>
                      <a:tailEnd/>
                    </a:ln>
                  </pic:spPr>
                </pic:pic>
              </a:graphicData>
            </a:graphic>
          </wp:anchor>
        </w:drawing>
      </w: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p>
    <w:p w:rsidR="007A3907" w:rsidRDefault="007A3907" w:rsidP="00100DD1">
      <w:pPr>
        <w:jc w:val="both"/>
      </w:pPr>
      <w:r>
        <w:rPr>
          <w:noProof/>
          <w:lang w:eastAsia="en-IN"/>
        </w:rPr>
        <w:drawing>
          <wp:anchor distT="0" distB="0" distL="114300" distR="114300" simplePos="0" relativeHeight="251659264" behindDoc="1" locked="0" layoutInCell="1" allowOverlap="1">
            <wp:simplePos x="0" y="0"/>
            <wp:positionH relativeFrom="column">
              <wp:posOffset>1000760</wp:posOffset>
            </wp:positionH>
            <wp:positionV relativeFrom="paragraph">
              <wp:posOffset>329565</wp:posOffset>
            </wp:positionV>
            <wp:extent cx="5731510" cy="3819525"/>
            <wp:effectExtent l="19050" t="19050" r="21590" b="28575"/>
            <wp:wrapTopAndBottom/>
            <wp:docPr id="3" name="Picture 1" descr="C:\Users\USER\Desktop\DSC_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SC_4645.jpg"/>
                    <pic:cNvPicPr>
                      <a:picLocks noChangeAspect="1" noChangeArrowheads="1"/>
                    </pic:cNvPicPr>
                  </pic:nvPicPr>
                  <pic:blipFill>
                    <a:blip r:embed="rId5"/>
                    <a:srcRect/>
                    <a:stretch>
                      <a:fillRect/>
                    </a:stretch>
                  </pic:blipFill>
                  <pic:spPr bwMode="auto">
                    <a:xfrm>
                      <a:off x="0" y="0"/>
                      <a:ext cx="5731510" cy="3819525"/>
                    </a:xfrm>
                    <a:prstGeom prst="rect">
                      <a:avLst/>
                    </a:prstGeom>
                    <a:noFill/>
                    <a:ln w="3175">
                      <a:solidFill>
                        <a:schemeClr val="tx1"/>
                      </a:solidFill>
                      <a:miter lim="800000"/>
                      <a:headEnd/>
                      <a:tailEnd/>
                    </a:ln>
                  </pic:spPr>
                </pic:pic>
              </a:graphicData>
            </a:graphic>
          </wp:anchor>
        </w:drawing>
      </w:r>
    </w:p>
    <w:p w:rsidR="00100DD1" w:rsidRDefault="00100DD1" w:rsidP="007A3907">
      <w:pPr>
        <w:jc w:val="both"/>
      </w:pPr>
    </w:p>
    <w:sectPr w:rsidR="00100DD1" w:rsidSect="00100DD1">
      <w:pgSz w:w="12240" w:h="20160" w:code="5"/>
      <w:pgMar w:top="709" w:right="424"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00DD1"/>
    <w:rsid w:val="00100DD1"/>
    <w:rsid w:val="00187927"/>
    <w:rsid w:val="001F0D95"/>
    <w:rsid w:val="007A3907"/>
    <w:rsid w:val="00FD3AD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D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c:creator>
  <cp:lastModifiedBy>SAN</cp:lastModifiedBy>
  <cp:revision>1</cp:revision>
  <dcterms:created xsi:type="dcterms:W3CDTF">2016-11-03T03:53:00Z</dcterms:created>
  <dcterms:modified xsi:type="dcterms:W3CDTF">2016-11-03T04:06:00Z</dcterms:modified>
</cp:coreProperties>
</file>