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84" w:rsidRDefault="007A2B84" w:rsidP="007A2B84">
      <w:pPr>
        <w:pStyle w:val="Heading2"/>
        <w:ind w:firstLine="7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Exhibition of Indian Films in Ashgabat</w:t>
      </w:r>
    </w:p>
    <w:p w:rsidR="007A2B84" w:rsidRDefault="007A2B84" w:rsidP="007A2B84">
      <w:pPr>
        <w:pStyle w:val="Heading2"/>
        <w:ind w:firstLine="7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19-21 April 2016</w:t>
      </w:r>
    </w:p>
    <w:p w:rsidR="007A2B84" w:rsidRDefault="007A2B84" w:rsidP="007A2B84">
      <w:pPr>
        <w:pStyle w:val="Heading2"/>
        <w:ind w:firstLine="720"/>
        <w:jc w:val="both"/>
        <w:rPr>
          <w:b w:val="0"/>
          <w:bCs w:val="0"/>
          <w:sz w:val="24"/>
          <w:szCs w:val="24"/>
        </w:rPr>
      </w:pPr>
    </w:p>
    <w:p w:rsidR="007A2B84" w:rsidRPr="00AF5E65" w:rsidRDefault="007A2B84" w:rsidP="007A2B84">
      <w:pPr>
        <w:pStyle w:val="Heading2"/>
        <w:spacing w:line="480" w:lineRule="auto"/>
        <w:ind w:firstLine="720"/>
        <w:jc w:val="both"/>
        <w:rPr>
          <w:b w:val="0"/>
          <w:bCs w:val="0"/>
          <w:sz w:val="24"/>
          <w:szCs w:val="24"/>
        </w:rPr>
      </w:pPr>
      <w:r w:rsidRPr="00AF5E65">
        <w:rPr>
          <w:b w:val="0"/>
          <w:bCs w:val="0"/>
          <w:sz w:val="24"/>
          <w:szCs w:val="24"/>
        </w:rPr>
        <w:t>Ambas</w:t>
      </w:r>
      <w:r>
        <w:rPr>
          <w:b w:val="0"/>
          <w:bCs w:val="0"/>
          <w:sz w:val="24"/>
          <w:szCs w:val="24"/>
        </w:rPr>
        <w:t xml:space="preserve">sador </w:t>
      </w:r>
      <w:proofErr w:type="spellStart"/>
      <w:r>
        <w:rPr>
          <w:b w:val="0"/>
          <w:bCs w:val="0"/>
          <w:sz w:val="24"/>
          <w:szCs w:val="24"/>
        </w:rPr>
        <w:t>Dr.</w:t>
      </w:r>
      <w:proofErr w:type="spellEnd"/>
      <w:r>
        <w:rPr>
          <w:b w:val="0"/>
          <w:bCs w:val="0"/>
          <w:sz w:val="24"/>
          <w:szCs w:val="24"/>
        </w:rPr>
        <w:t xml:space="preserve"> T.V. </w:t>
      </w:r>
      <w:proofErr w:type="spellStart"/>
      <w:r>
        <w:rPr>
          <w:b w:val="0"/>
          <w:bCs w:val="0"/>
          <w:sz w:val="24"/>
          <w:szCs w:val="24"/>
        </w:rPr>
        <w:t>Nagendra</w:t>
      </w:r>
      <w:proofErr w:type="spellEnd"/>
      <w:r>
        <w:rPr>
          <w:b w:val="0"/>
          <w:bCs w:val="0"/>
          <w:sz w:val="24"/>
          <w:szCs w:val="24"/>
        </w:rPr>
        <w:t xml:space="preserve"> Prasad open</w:t>
      </w:r>
      <w:r w:rsidRPr="00AF5E65">
        <w:rPr>
          <w:b w:val="0"/>
          <w:bCs w:val="0"/>
          <w:sz w:val="24"/>
          <w:szCs w:val="24"/>
        </w:rPr>
        <w:t xml:space="preserve">ed the </w:t>
      </w:r>
      <w:r>
        <w:rPr>
          <w:b w:val="0"/>
          <w:bCs w:val="0"/>
          <w:sz w:val="24"/>
          <w:szCs w:val="24"/>
        </w:rPr>
        <w:t xml:space="preserve">3-day screening of Hindi films in Ashgabat Theatre in Ashgabat on 19 April, 2016.  </w:t>
      </w:r>
      <w:r w:rsidR="00843060">
        <w:rPr>
          <w:b w:val="0"/>
          <w:bCs w:val="0"/>
          <w:sz w:val="24"/>
          <w:szCs w:val="24"/>
        </w:rPr>
        <w:t xml:space="preserve">The event was organised by the Embassy in association with the Ministry of Culture of Turkmenistan.  </w:t>
      </w:r>
      <w:r>
        <w:rPr>
          <w:b w:val="0"/>
          <w:bCs w:val="0"/>
          <w:sz w:val="24"/>
          <w:szCs w:val="24"/>
        </w:rPr>
        <w:t xml:space="preserve">Speaking on the occasion, Ambassador </w:t>
      </w:r>
      <w:proofErr w:type="spellStart"/>
      <w:r w:rsidR="001A6CA3">
        <w:rPr>
          <w:b w:val="0"/>
          <w:bCs w:val="0"/>
          <w:sz w:val="24"/>
          <w:szCs w:val="24"/>
        </w:rPr>
        <w:t>Dr.</w:t>
      </w:r>
      <w:proofErr w:type="spellEnd"/>
      <w:r w:rsidR="001A6CA3">
        <w:rPr>
          <w:b w:val="0"/>
          <w:bCs w:val="0"/>
          <w:sz w:val="24"/>
          <w:szCs w:val="24"/>
        </w:rPr>
        <w:t xml:space="preserve"> </w:t>
      </w:r>
      <w:proofErr w:type="spellStart"/>
      <w:r w:rsidR="001A6CA3">
        <w:rPr>
          <w:b w:val="0"/>
          <w:bCs w:val="0"/>
          <w:sz w:val="24"/>
          <w:szCs w:val="24"/>
        </w:rPr>
        <w:t>Nagendra</w:t>
      </w:r>
      <w:proofErr w:type="spellEnd"/>
      <w:r w:rsidR="001A6CA3">
        <w:rPr>
          <w:b w:val="0"/>
          <w:bCs w:val="0"/>
          <w:sz w:val="24"/>
          <w:szCs w:val="24"/>
        </w:rPr>
        <w:t xml:space="preserve"> Prasad </w:t>
      </w:r>
      <w:r>
        <w:rPr>
          <w:b w:val="0"/>
          <w:bCs w:val="0"/>
          <w:sz w:val="24"/>
          <w:szCs w:val="24"/>
        </w:rPr>
        <w:t xml:space="preserve">recalled the popularity of Indian films </w:t>
      </w:r>
      <w:r w:rsidR="00843060">
        <w:rPr>
          <w:b w:val="0"/>
          <w:bCs w:val="0"/>
          <w:sz w:val="24"/>
          <w:szCs w:val="24"/>
        </w:rPr>
        <w:t xml:space="preserve">in Turkmenistan and growing bilateral relations. </w:t>
      </w:r>
      <w:r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The</w:t>
      </w:r>
      <w:proofErr w:type="gramEnd"/>
      <w:r>
        <w:rPr>
          <w:b w:val="0"/>
          <w:bCs w:val="0"/>
          <w:sz w:val="24"/>
          <w:szCs w:val="24"/>
        </w:rPr>
        <w:t xml:space="preserve"> opening film attracted houseful audience.   </w:t>
      </w:r>
      <w:r w:rsidRPr="00AF5E65">
        <w:rPr>
          <w:b w:val="0"/>
          <w:bCs w:val="0"/>
          <w:sz w:val="24"/>
          <w:szCs w:val="24"/>
        </w:rPr>
        <w:tab/>
      </w:r>
    </w:p>
    <w:p w:rsidR="00241BDF" w:rsidRDefault="007A2B84" w:rsidP="007A2B84">
      <w:pPr>
        <w:jc w:val="center"/>
      </w:pPr>
      <w:r>
        <w:rPr>
          <w:noProof/>
          <w:lang w:bidi="hi-IN"/>
        </w:rPr>
        <w:drawing>
          <wp:inline distT="0" distB="0" distL="0" distR="0">
            <wp:extent cx="3924906" cy="2944586"/>
            <wp:effectExtent l="0" t="0" r="0" b="8255"/>
            <wp:docPr id="1" name="Picture 1" descr="C:\Users\User\Desktop\IMG_5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322" cy="294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84" w:rsidRDefault="007A2B84" w:rsidP="007A2B84">
      <w:pPr>
        <w:jc w:val="center"/>
      </w:pPr>
    </w:p>
    <w:p w:rsidR="007A2B84" w:rsidRDefault="007A2B84" w:rsidP="007A2B84">
      <w:pPr>
        <w:jc w:val="center"/>
      </w:pPr>
      <w:r>
        <w:t>Guests arriving for the Indian Film Week</w:t>
      </w:r>
    </w:p>
    <w:p w:rsidR="007A2B84" w:rsidRDefault="007A2B84"/>
    <w:p w:rsidR="007A2B84" w:rsidRDefault="007A2B84" w:rsidP="007A2B84">
      <w:pPr>
        <w:jc w:val="center"/>
      </w:pPr>
      <w:r>
        <w:rPr>
          <w:noProof/>
          <w:lang w:bidi="hi-IN"/>
        </w:rPr>
        <w:lastRenderedPageBreak/>
        <w:drawing>
          <wp:inline distT="0" distB="0" distL="0" distR="0">
            <wp:extent cx="4174672" cy="3131967"/>
            <wp:effectExtent l="0" t="0" r="0" b="0"/>
            <wp:docPr id="2" name="Picture 2" descr="C:\Users\User\Desktop\IMG_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5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693" cy="313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84" w:rsidRDefault="007A2B84" w:rsidP="007A2B84">
      <w:pPr>
        <w:jc w:val="center"/>
      </w:pPr>
      <w:r>
        <w:t xml:space="preserve">Ambassador Dr. T.V. </w:t>
      </w:r>
      <w:proofErr w:type="spellStart"/>
      <w:r>
        <w:t>Nagendra</w:t>
      </w:r>
      <w:proofErr w:type="spellEnd"/>
      <w:r>
        <w:t xml:space="preserve"> Prasad inaugurating the Film Week</w:t>
      </w:r>
      <w:bookmarkStart w:id="0" w:name="_GoBack"/>
      <w:bookmarkEnd w:id="0"/>
    </w:p>
    <w:sectPr w:rsidR="007A2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41"/>
    <w:rsid w:val="001A6CA3"/>
    <w:rsid w:val="00241BDF"/>
    <w:rsid w:val="00313241"/>
    <w:rsid w:val="00394AC0"/>
    <w:rsid w:val="003C28CC"/>
    <w:rsid w:val="005D1B4F"/>
    <w:rsid w:val="007A2B84"/>
    <w:rsid w:val="00843060"/>
    <w:rsid w:val="0094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2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2B8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Char">
    <w:name w:val="Char"/>
    <w:basedOn w:val="Normal"/>
    <w:rsid w:val="007A2B84"/>
    <w:pPr>
      <w:spacing w:after="160" w:line="240" w:lineRule="exact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2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2B8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Char">
    <w:name w:val="Char"/>
    <w:basedOn w:val="Normal"/>
    <w:rsid w:val="007A2B84"/>
    <w:pPr>
      <w:spacing w:after="160" w:line="240" w:lineRule="exact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2016-04-20T06:28:00Z</cp:lastPrinted>
  <dcterms:created xsi:type="dcterms:W3CDTF">2016-04-20T07:13:00Z</dcterms:created>
  <dcterms:modified xsi:type="dcterms:W3CDTF">2016-04-20T07:13:00Z</dcterms:modified>
</cp:coreProperties>
</file>