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7AB" w:rsidRDefault="00C017AB" w:rsidP="00C017AB">
      <w:pPr>
        <w:pStyle w:val="NormalWeb"/>
        <w:jc w:val="center"/>
        <w:rPr>
          <w:rStyle w:val="Strong"/>
          <w:u w:val="single"/>
        </w:rPr>
      </w:pPr>
    </w:p>
    <w:p w:rsidR="00C017AB" w:rsidRDefault="00C017AB" w:rsidP="00C017AB">
      <w:pPr>
        <w:pStyle w:val="NormalWeb"/>
        <w:jc w:val="center"/>
        <w:rPr>
          <w:rStyle w:val="Strong"/>
          <w:u w:val="single"/>
        </w:rPr>
      </w:pPr>
      <w:r w:rsidRPr="00C35786">
        <w:rPr>
          <w:rStyle w:val="Strong"/>
          <w:noProof/>
          <w:lang w:bidi="hi-IN"/>
        </w:rPr>
        <w:drawing>
          <wp:inline distT="0" distB="0" distL="0" distR="0">
            <wp:extent cx="638175" cy="1000125"/>
            <wp:effectExtent l="19050" t="0" r="9525" b="0"/>
            <wp:docPr id="35" name="Picture 3" descr="Indi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emblem"/>
                    <pic:cNvPicPr>
                      <a:picLocks noChangeAspect="1" noChangeArrowheads="1"/>
                    </pic:cNvPicPr>
                  </pic:nvPicPr>
                  <pic:blipFill>
                    <a:blip r:embed="rId5"/>
                    <a:srcRect/>
                    <a:stretch>
                      <a:fillRect/>
                    </a:stretch>
                  </pic:blipFill>
                  <pic:spPr bwMode="auto">
                    <a:xfrm>
                      <a:off x="0" y="0"/>
                      <a:ext cx="638175" cy="1000125"/>
                    </a:xfrm>
                    <a:prstGeom prst="rect">
                      <a:avLst/>
                    </a:prstGeom>
                    <a:noFill/>
                    <a:ln w="9525">
                      <a:noFill/>
                      <a:miter lim="800000"/>
                      <a:headEnd/>
                      <a:tailEnd/>
                    </a:ln>
                  </pic:spPr>
                </pic:pic>
              </a:graphicData>
            </a:graphic>
          </wp:inline>
        </w:drawing>
      </w:r>
    </w:p>
    <w:p w:rsidR="00C017AB" w:rsidRDefault="00C017AB" w:rsidP="00C017AB">
      <w:pPr>
        <w:pStyle w:val="NormalWeb"/>
        <w:spacing w:before="0" w:beforeAutospacing="0" w:after="0" w:afterAutospacing="0"/>
        <w:jc w:val="center"/>
        <w:rPr>
          <w:rStyle w:val="Strong"/>
        </w:rPr>
      </w:pPr>
      <w:r w:rsidRPr="00C35786">
        <w:rPr>
          <w:rStyle w:val="Strong"/>
        </w:rPr>
        <w:t>Embassy of India</w:t>
      </w:r>
      <w:r w:rsidRPr="00C35786">
        <w:br/>
      </w:r>
      <w:r w:rsidRPr="00C35786">
        <w:rPr>
          <w:rStyle w:val="Strong"/>
        </w:rPr>
        <w:t xml:space="preserve">Belgrade </w:t>
      </w:r>
    </w:p>
    <w:p w:rsidR="00C017AB" w:rsidRPr="00C35786" w:rsidRDefault="00C017AB" w:rsidP="00C017AB">
      <w:pPr>
        <w:pStyle w:val="NormalWeb"/>
        <w:spacing w:before="0" w:beforeAutospacing="0" w:after="0" w:afterAutospacing="0"/>
        <w:jc w:val="center"/>
      </w:pPr>
    </w:p>
    <w:p w:rsidR="00C017AB" w:rsidRDefault="00C017AB" w:rsidP="00C017AB">
      <w:pPr>
        <w:pStyle w:val="NormalWeb"/>
        <w:spacing w:before="0" w:beforeAutospacing="0" w:after="0" w:afterAutospacing="0"/>
        <w:jc w:val="center"/>
        <w:rPr>
          <w:rStyle w:val="Strong"/>
        </w:rPr>
      </w:pPr>
      <w:r w:rsidRPr="00C35786">
        <w:rPr>
          <w:rStyle w:val="Strong"/>
        </w:rPr>
        <w:t>Press Release</w:t>
      </w:r>
    </w:p>
    <w:p w:rsidR="00C017AB" w:rsidRPr="00C35786" w:rsidRDefault="00C017AB" w:rsidP="00C017AB">
      <w:pPr>
        <w:pStyle w:val="NormalWeb"/>
        <w:spacing w:before="0" w:beforeAutospacing="0" w:after="0" w:afterAutospacing="0"/>
        <w:jc w:val="center"/>
      </w:pPr>
    </w:p>
    <w:p w:rsidR="00C017AB" w:rsidRDefault="00C017AB" w:rsidP="00C017AB">
      <w:pPr>
        <w:pStyle w:val="NormalWeb"/>
        <w:spacing w:before="0" w:beforeAutospacing="0" w:after="0" w:afterAutospacing="0"/>
        <w:jc w:val="center"/>
        <w:rPr>
          <w:rStyle w:val="Strong"/>
        </w:rPr>
      </w:pPr>
      <w:r>
        <w:rPr>
          <w:rStyle w:val="Strong"/>
        </w:rPr>
        <w:t>Incredible India at the 38th International Tourism Fair, Belgrade</w:t>
      </w:r>
    </w:p>
    <w:p w:rsidR="00C017AB" w:rsidRDefault="00C017AB" w:rsidP="00C017AB">
      <w:pPr>
        <w:pStyle w:val="NormalWeb"/>
        <w:spacing w:before="0" w:beforeAutospacing="0" w:after="0" w:afterAutospacing="0"/>
        <w:jc w:val="center"/>
      </w:pPr>
    </w:p>
    <w:p w:rsidR="00C017AB" w:rsidRDefault="00C017AB" w:rsidP="00C017AB">
      <w:pPr>
        <w:pStyle w:val="NormalWeb"/>
        <w:spacing w:before="0" w:beforeAutospacing="0" w:after="0" w:afterAutospacing="0"/>
        <w:ind w:firstLine="720"/>
        <w:jc w:val="both"/>
        <w:rPr>
          <w:b/>
          <w:bCs/>
        </w:rPr>
      </w:pPr>
      <w:r>
        <w:t>Embassy of India Belgrade, in collaboration with the Government of India Tourism Office Frankfurt participated in the 38th International Tourism Fair held from 18</w:t>
      </w:r>
      <w:r w:rsidRPr="00C35786">
        <w:rPr>
          <w:vertAlign w:val="superscript"/>
        </w:rPr>
        <w:t>th</w:t>
      </w:r>
      <w:r>
        <w:t xml:space="preserve"> to 21</w:t>
      </w:r>
      <w:r w:rsidRPr="00C35786">
        <w:rPr>
          <w:vertAlign w:val="superscript"/>
        </w:rPr>
        <w:t>st</w:t>
      </w:r>
      <w:r>
        <w:t xml:space="preserve"> February 2016 at </w:t>
      </w:r>
      <w:proofErr w:type="spellStart"/>
      <w:r>
        <w:t>Sajam</w:t>
      </w:r>
      <w:proofErr w:type="spellEnd"/>
      <w:r>
        <w:t xml:space="preserve"> Fair, Belgrade, with the main theme of </w:t>
      </w:r>
      <w:proofErr w:type="spellStart"/>
      <w:r>
        <w:t>Ayurveda</w:t>
      </w:r>
      <w:proofErr w:type="spellEnd"/>
      <w:r>
        <w:t xml:space="preserve"> Tourism.  </w:t>
      </w:r>
      <w:r w:rsidRPr="00C25E63">
        <w:rPr>
          <w:b/>
          <w:bCs/>
        </w:rPr>
        <w:t xml:space="preserve">Serbian Prime Minister H.E. Mr. </w:t>
      </w:r>
      <w:proofErr w:type="spellStart"/>
      <w:r w:rsidRPr="00C25E63">
        <w:rPr>
          <w:b/>
          <w:bCs/>
        </w:rPr>
        <w:t>Aleksandar</w:t>
      </w:r>
      <w:proofErr w:type="spellEnd"/>
      <w:r w:rsidRPr="00C25E63">
        <w:rPr>
          <w:b/>
          <w:bCs/>
        </w:rPr>
        <w:t xml:space="preserve"> </w:t>
      </w:r>
      <w:proofErr w:type="spellStart"/>
      <w:r w:rsidRPr="00C25E63">
        <w:rPr>
          <w:b/>
          <w:bCs/>
        </w:rPr>
        <w:t>Vucic</w:t>
      </w:r>
      <w:proofErr w:type="spellEnd"/>
      <w:r w:rsidRPr="00C25E63">
        <w:rPr>
          <w:b/>
          <w:bCs/>
        </w:rPr>
        <w:t xml:space="preserve"> inaugurated the Fair.</w:t>
      </w:r>
    </w:p>
    <w:p w:rsidR="00C017AB" w:rsidRDefault="00C017AB" w:rsidP="00C017AB">
      <w:pPr>
        <w:pStyle w:val="NormalWeb"/>
        <w:spacing w:before="0" w:beforeAutospacing="0" w:after="0" w:afterAutospacing="0"/>
        <w:ind w:firstLine="720"/>
        <w:jc w:val="both"/>
      </w:pPr>
    </w:p>
    <w:p w:rsidR="00C017AB" w:rsidRDefault="00C017AB" w:rsidP="00C017AB">
      <w:pPr>
        <w:pStyle w:val="NormalWeb"/>
        <w:spacing w:before="0" w:beforeAutospacing="0" w:after="0" w:afterAutospacing="0"/>
        <w:ind w:firstLine="720"/>
        <w:jc w:val="both"/>
        <w:rPr>
          <w:b/>
          <w:bCs/>
        </w:rPr>
      </w:pPr>
      <w:r>
        <w:t xml:space="preserve">The Mission’s participation was highly successful in attracting large number of visitors, as probable tourists to India in future.  India’s tourism potentials were showcased and the visitors were informed and advised on India’s tourism destinations, which helped the visitors to enrich their knowledge about India.  This is the third time in a row that the Embassy has taken the initiative to promote India Tourism at the Fair.  </w:t>
      </w:r>
      <w:r w:rsidRPr="00C25E63">
        <w:rPr>
          <w:b/>
          <w:bCs/>
        </w:rPr>
        <w:t>The number of Serbian tourists visiting India has shown year on growth of 17% in 2015, and the trend is likely to continue.</w:t>
      </w:r>
    </w:p>
    <w:p w:rsidR="00C017AB" w:rsidRPr="00C25E63" w:rsidRDefault="00C017AB" w:rsidP="00C017AB">
      <w:pPr>
        <w:pStyle w:val="NormalWeb"/>
        <w:spacing w:before="0" w:beforeAutospacing="0" w:after="0" w:afterAutospacing="0"/>
        <w:ind w:firstLine="720"/>
        <w:jc w:val="both"/>
        <w:rPr>
          <w:b/>
          <w:bCs/>
        </w:rPr>
      </w:pPr>
    </w:p>
    <w:p w:rsidR="00C017AB" w:rsidRPr="00C25E63" w:rsidRDefault="00C017AB" w:rsidP="00C017AB">
      <w:pPr>
        <w:pStyle w:val="NormalWeb"/>
        <w:spacing w:before="0" w:beforeAutospacing="0" w:after="0" w:afterAutospacing="0"/>
        <w:ind w:firstLine="720"/>
        <w:jc w:val="both"/>
        <w:rPr>
          <w:b/>
          <w:bCs/>
        </w:rPr>
      </w:pPr>
      <w:r>
        <w:t xml:space="preserve">Free Consultations on </w:t>
      </w:r>
      <w:proofErr w:type="spellStart"/>
      <w:r>
        <w:t>Ayurveda</w:t>
      </w:r>
      <w:proofErr w:type="spellEnd"/>
      <w:r>
        <w:t xml:space="preserve"> were </w:t>
      </w:r>
      <w:proofErr w:type="spellStart"/>
      <w:r>
        <w:t>organised</w:t>
      </w:r>
      <w:proofErr w:type="spellEnd"/>
      <w:r>
        <w:t xml:space="preserve"> at the Pavilion in cooperation with the Serbian medical practitioners belonging to the </w:t>
      </w:r>
      <w:proofErr w:type="spellStart"/>
      <w:r>
        <w:t>Ayurveda</w:t>
      </w:r>
      <w:proofErr w:type="spellEnd"/>
      <w:r>
        <w:t xml:space="preserve"> Association of Serbia.  The initiative was a great success as many visitors availed of the opportunity, and the Mission’s objective to reach out to the large public to inform them of the underlying advantages of embracing </w:t>
      </w:r>
      <w:proofErr w:type="spellStart"/>
      <w:r>
        <w:t>Ayurveda</w:t>
      </w:r>
      <w:proofErr w:type="spellEnd"/>
      <w:r>
        <w:t xml:space="preserve"> system of medicine as the holistic healthcare system was fulfilled.  The visitors lauded the Mission’s efforts.  </w:t>
      </w:r>
      <w:r w:rsidRPr="00C25E63">
        <w:rPr>
          <w:b/>
          <w:bCs/>
        </w:rPr>
        <w:t xml:space="preserve">The </w:t>
      </w:r>
      <w:proofErr w:type="spellStart"/>
      <w:r w:rsidRPr="00C25E63">
        <w:rPr>
          <w:b/>
          <w:bCs/>
        </w:rPr>
        <w:t>Ayurveda</w:t>
      </w:r>
      <w:proofErr w:type="spellEnd"/>
      <w:r w:rsidRPr="00C25E63">
        <w:rPr>
          <w:b/>
          <w:bCs/>
        </w:rPr>
        <w:t xml:space="preserve"> Association of Serbia also awarded Certificate of Appreciation to Ambassador for promoting </w:t>
      </w:r>
      <w:proofErr w:type="spellStart"/>
      <w:r w:rsidRPr="00C25E63">
        <w:rPr>
          <w:b/>
          <w:bCs/>
        </w:rPr>
        <w:t>Ayurveda</w:t>
      </w:r>
      <w:proofErr w:type="spellEnd"/>
      <w:r w:rsidRPr="00C25E63">
        <w:rPr>
          <w:b/>
          <w:bCs/>
        </w:rPr>
        <w:t xml:space="preserve"> in Serbia.  </w:t>
      </w:r>
    </w:p>
    <w:p w:rsidR="00C017AB" w:rsidRDefault="00C017AB" w:rsidP="00C017AB">
      <w:pPr>
        <w:pStyle w:val="NormalWeb"/>
        <w:spacing w:before="0" w:beforeAutospacing="0" w:after="0" w:afterAutospacing="0"/>
        <w:jc w:val="both"/>
      </w:pPr>
      <w:r>
        <w:tab/>
      </w:r>
    </w:p>
    <w:p w:rsidR="00C017AB" w:rsidRDefault="00C017AB" w:rsidP="00C017AB">
      <w:pPr>
        <w:pStyle w:val="NormalWeb"/>
        <w:spacing w:before="0" w:beforeAutospacing="0" w:after="0" w:afterAutospacing="0"/>
        <w:ind w:firstLine="720"/>
        <w:jc w:val="both"/>
      </w:pPr>
      <w:r>
        <w:t>India’s participation was widely covered in local audio-visual, print and social media.</w:t>
      </w:r>
    </w:p>
    <w:p w:rsidR="00C017AB" w:rsidRDefault="00C017AB" w:rsidP="00C017AB">
      <w:pPr>
        <w:pStyle w:val="NormalWeb"/>
        <w:spacing w:before="0" w:beforeAutospacing="0" w:after="0" w:afterAutospacing="0"/>
        <w:rPr>
          <w:rStyle w:val="Strong"/>
        </w:rPr>
      </w:pPr>
    </w:p>
    <w:p w:rsidR="00C017AB" w:rsidRDefault="00C017AB" w:rsidP="00C017AB">
      <w:pPr>
        <w:pStyle w:val="NormalWeb"/>
        <w:spacing w:before="0" w:beforeAutospacing="0" w:after="0" w:afterAutospacing="0"/>
        <w:rPr>
          <w:rStyle w:val="Strong"/>
        </w:rPr>
      </w:pPr>
    </w:p>
    <w:p w:rsidR="00C017AB" w:rsidRDefault="00C017AB" w:rsidP="00C017AB">
      <w:pPr>
        <w:pStyle w:val="NormalWeb"/>
        <w:spacing w:before="0" w:beforeAutospacing="0" w:after="0" w:afterAutospacing="0"/>
        <w:rPr>
          <w:rStyle w:val="Strong"/>
        </w:rPr>
      </w:pPr>
    </w:p>
    <w:p w:rsidR="00C017AB" w:rsidRDefault="00C017AB" w:rsidP="00C017AB">
      <w:pPr>
        <w:pStyle w:val="NormalWeb"/>
        <w:spacing w:before="0" w:beforeAutospacing="0" w:after="0" w:afterAutospacing="0"/>
      </w:pPr>
      <w:r>
        <w:rPr>
          <w:rStyle w:val="Strong"/>
        </w:rPr>
        <w:t>Place: Belgrade</w:t>
      </w:r>
      <w:r>
        <w:br/>
      </w:r>
      <w:r>
        <w:rPr>
          <w:rStyle w:val="Strong"/>
        </w:rPr>
        <w:t>Date: February 22, 2016</w:t>
      </w:r>
    </w:p>
    <w:p w:rsidR="00C017AB" w:rsidRDefault="00C017AB" w:rsidP="00C017AB">
      <w:pPr>
        <w:pStyle w:val="NormalWeb"/>
        <w:spacing w:before="0" w:beforeAutospacing="0" w:after="0" w:afterAutospacing="0"/>
        <w:ind w:firstLine="720"/>
        <w:jc w:val="both"/>
      </w:pPr>
    </w:p>
    <w:p w:rsidR="00C017AB" w:rsidRDefault="00C017AB" w:rsidP="00C017AB">
      <w:pPr>
        <w:pStyle w:val="NormalWeb"/>
        <w:spacing w:before="0" w:beforeAutospacing="0" w:after="0" w:afterAutospacing="0"/>
        <w:ind w:firstLine="720"/>
        <w:jc w:val="center"/>
      </w:pPr>
      <w:r w:rsidRPr="00EC6F21">
        <w:br w:type="column"/>
      </w:r>
    </w:p>
    <w:p w:rsidR="00C017AB" w:rsidRDefault="00C017AB" w:rsidP="00C017AB">
      <w:pPr>
        <w:pStyle w:val="NormalWeb"/>
        <w:ind w:firstLine="720"/>
        <w:jc w:val="both"/>
      </w:pPr>
    </w:p>
    <w:p w:rsidR="00C017AB" w:rsidRDefault="00C017AB" w:rsidP="00C017AB">
      <w:pPr>
        <w:pStyle w:val="NormalWeb"/>
        <w:ind w:firstLine="720"/>
        <w:jc w:val="both"/>
      </w:pPr>
    </w:p>
    <w:p w:rsidR="00C017AB" w:rsidRDefault="00C017AB" w:rsidP="00C017AB">
      <w:pPr>
        <w:pStyle w:val="NormalWeb"/>
        <w:ind w:firstLine="720"/>
        <w:jc w:val="both"/>
      </w:pPr>
    </w:p>
    <w:p w:rsidR="00155982" w:rsidRDefault="00155982"/>
    <w:sectPr w:rsidR="00155982" w:rsidSect="004748A2">
      <w:pgSz w:w="12240" w:h="15840"/>
      <w:pgMar w:top="360"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65962"/>
    <w:multiLevelType w:val="hybridMultilevel"/>
    <w:tmpl w:val="46663F9A"/>
    <w:lvl w:ilvl="0" w:tplc="08090011">
      <w:start w:val="1"/>
      <w:numFmt w:val="decimal"/>
      <w:lvlText w:val="%1)"/>
      <w:lvlJc w:val="left"/>
      <w:pPr>
        <w:ind w:left="720" w:hanging="360"/>
      </w:pPr>
      <w:rPr>
        <w:b w:val="0"/>
        <w:strike w:val="0"/>
        <w:dstrike w:val="0"/>
        <w:u w:val="none"/>
        <w:effect w:val="none"/>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3D74872"/>
    <w:multiLevelType w:val="hybridMultilevel"/>
    <w:tmpl w:val="9A8EDDD0"/>
    <w:lvl w:ilvl="0" w:tplc="2A6CC888">
      <w:start w:val="1"/>
      <w:numFmt w:val="lowerRoman"/>
      <w:lvlText w:val="(%1)"/>
      <w:lvlJc w:val="left"/>
      <w:pPr>
        <w:ind w:left="1440" w:hanging="720"/>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A130AF"/>
    <w:multiLevelType w:val="hybridMultilevel"/>
    <w:tmpl w:val="9014DFB4"/>
    <w:lvl w:ilvl="0" w:tplc="41A253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DA76EE"/>
    <w:multiLevelType w:val="multilevel"/>
    <w:tmpl w:val="C7E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comments="0"/>
  <w:defaultTabStop w:val="720"/>
  <w:characterSpacingControl w:val="doNotCompress"/>
  <w:compat/>
  <w:rsids>
    <w:rsidRoot w:val="00C017AB"/>
    <w:rsid w:val="00155982"/>
    <w:rsid w:val="00C017A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7AB"/>
  </w:style>
  <w:style w:type="paragraph" w:styleId="Heading1">
    <w:name w:val="heading 1"/>
    <w:basedOn w:val="Normal"/>
    <w:next w:val="Normal"/>
    <w:link w:val="Heading1Char"/>
    <w:uiPriority w:val="9"/>
    <w:qFormat/>
    <w:rsid w:val="00C01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017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7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17AB"/>
    <w:rPr>
      <w:rFonts w:ascii="Times New Roman" w:eastAsia="Times New Roman" w:hAnsi="Times New Roman" w:cs="Times New Roman"/>
      <w:b/>
      <w:bCs/>
      <w:sz w:val="36"/>
      <w:szCs w:val="36"/>
    </w:rPr>
  </w:style>
  <w:style w:type="paragraph" w:styleId="ListParagraph">
    <w:name w:val="List Paragraph"/>
    <w:basedOn w:val="Normal"/>
    <w:uiPriority w:val="34"/>
    <w:qFormat/>
    <w:rsid w:val="00C017AB"/>
    <w:pPr>
      <w:ind w:left="720"/>
      <w:contextualSpacing/>
    </w:pPr>
  </w:style>
  <w:style w:type="paragraph" w:styleId="NormalWeb">
    <w:name w:val="Normal (Web)"/>
    <w:basedOn w:val="Normal"/>
    <w:uiPriority w:val="99"/>
    <w:unhideWhenUsed/>
    <w:rsid w:val="00C017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17AB"/>
    <w:rPr>
      <w:b/>
      <w:bCs/>
    </w:rPr>
  </w:style>
  <w:style w:type="character" w:styleId="Hyperlink">
    <w:name w:val="Hyperlink"/>
    <w:basedOn w:val="DefaultParagraphFont"/>
    <w:uiPriority w:val="99"/>
    <w:unhideWhenUsed/>
    <w:rsid w:val="00C017AB"/>
    <w:rPr>
      <w:color w:val="0000FF"/>
      <w:u w:val="single"/>
    </w:rPr>
  </w:style>
  <w:style w:type="paragraph" w:styleId="BalloonText">
    <w:name w:val="Balloon Text"/>
    <w:basedOn w:val="Normal"/>
    <w:link w:val="BalloonTextChar"/>
    <w:uiPriority w:val="99"/>
    <w:semiHidden/>
    <w:unhideWhenUsed/>
    <w:rsid w:val="00C01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AB"/>
    <w:rPr>
      <w:rFonts w:ascii="Tahoma" w:hAnsi="Tahoma" w:cs="Tahoma"/>
      <w:sz w:val="16"/>
      <w:szCs w:val="16"/>
    </w:rPr>
  </w:style>
  <w:style w:type="paragraph" w:customStyle="1" w:styleId="BasicParagraph">
    <w:name w:val="[Basic Paragraph]"/>
    <w:basedOn w:val="Normal"/>
    <w:uiPriority w:val="99"/>
    <w:rsid w:val="00C017AB"/>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GB"/>
    </w:rPr>
  </w:style>
  <w:style w:type="character" w:customStyle="1" w:styleId="58cl">
    <w:name w:val="_58cl"/>
    <w:basedOn w:val="DefaultParagraphFont"/>
    <w:rsid w:val="00C017AB"/>
  </w:style>
  <w:style w:type="character" w:customStyle="1" w:styleId="58cm">
    <w:name w:val="_58cm"/>
    <w:basedOn w:val="DefaultParagraphFont"/>
    <w:rsid w:val="00C017AB"/>
  </w:style>
  <w:style w:type="character" w:styleId="Emphasis">
    <w:name w:val="Emphasis"/>
    <w:basedOn w:val="DefaultParagraphFont"/>
    <w:uiPriority w:val="20"/>
    <w:qFormat/>
    <w:rsid w:val="00C017A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1485</Characters>
  <Application>Microsoft Office Word</Application>
  <DocSecurity>0</DocSecurity>
  <Lines>12</Lines>
  <Paragraphs>3</Paragraphs>
  <ScaleCrop>false</ScaleCrop>
  <Company>Hewlett-Packard Company</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cp:revision>
  <dcterms:created xsi:type="dcterms:W3CDTF">2016-02-22T15:43:00Z</dcterms:created>
  <dcterms:modified xsi:type="dcterms:W3CDTF">2016-02-22T15:43:00Z</dcterms:modified>
</cp:coreProperties>
</file>