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1" w:rsidRPr="001C1941" w:rsidRDefault="001C1941" w:rsidP="001C194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C1941">
        <w:rPr>
          <w:rFonts w:ascii="Bookman Old Style" w:hAnsi="Bookman Old Style"/>
          <w:b/>
          <w:bCs/>
          <w:sz w:val="24"/>
          <w:szCs w:val="24"/>
        </w:rPr>
        <w:t xml:space="preserve">International Day </w:t>
      </w:r>
      <w:r>
        <w:rPr>
          <w:rFonts w:ascii="Bookman Old Style" w:hAnsi="Bookman Old Style"/>
          <w:b/>
          <w:bCs/>
          <w:sz w:val="24"/>
          <w:szCs w:val="24"/>
        </w:rPr>
        <w:t xml:space="preserve">of </w:t>
      </w:r>
      <w:r w:rsidRPr="001C1941">
        <w:rPr>
          <w:rFonts w:ascii="Bookman Old Style" w:hAnsi="Bookman Old Style"/>
          <w:b/>
          <w:bCs/>
          <w:sz w:val="24"/>
          <w:szCs w:val="24"/>
        </w:rPr>
        <w:t>Yoga Celebrations at Gorky Park</w:t>
      </w:r>
      <w:r>
        <w:rPr>
          <w:rFonts w:ascii="Bookman Old Style" w:hAnsi="Bookman Old Style"/>
          <w:b/>
          <w:bCs/>
          <w:sz w:val="24"/>
          <w:szCs w:val="24"/>
        </w:rPr>
        <w:t>, Minsk</w:t>
      </w:r>
    </w:p>
    <w:p w:rsidR="001C1941" w:rsidRPr="001C1941" w:rsidRDefault="001C1941" w:rsidP="001C194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C1941">
        <w:rPr>
          <w:rFonts w:ascii="Bookman Old Style" w:hAnsi="Bookman Old Style"/>
          <w:b/>
          <w:bCs/>
          <w:sz w:val="24"/>
          <w:szCs w:val="24"/>
        </w:rPr>
        <w:t>Sunday, June 21, 2015</w:t>
      </w:r>
    </w:p>
    <w:p w:rsidR="008D0A27" w:rsidRDefault="004B4D5E" w:rsidP="008D0A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87F29">
        <w:rPr>
          <w:rFonts w:ascii="Bookman Old Style" w:hAnsi="Bookman Old Style"/>
        </w:rPr>
        <w:tab/>
      </w:r>
      <w:r w:rsidR="008D0A27">
        <w:rPr>
          <w:rFonts w:eastAsia="Times New Roman"/>
          <w:sz w:val="28"/>
          <w:szCs w:val="28"/>
          <w:lang w:eastAsia="ru-RU"/>
        </w:rPr>
        <w:t>The Embassy of India in Minsk</w:t>
      </w:r>
      <w:r w:rsidR="001C1941">
        <w:rPr>
          <w:rFonts w:eastAsia="Times New Roman"/>
          <w:sz w:val="28"/>
          <w:szCs w:val="28"/>
          <w:lang w:eastAsia="ru-RU"/>
        </w:rPr>
        <w:t>,</w:t>
      </w:r>
      <w:r w:rsidR="008D0A27">
        <w:rPr>
          <w:rFonts w:eastAsia="Times New Roman"/>
          <w:sz w:val="28"/>
          <w:szCs w:val="28"/>
          <w:lang w:eastAsia="ru-RU"/>
        </w:rPr>
        <w:t xml:space="preserve"> with the </w:t>
      </w:r>
      <w:r w:rsidR="001C1941">
        <w:rPr>
          <w:rFonts w:eastAsia="Times New Roman"/>
          <w:sz w:val="28"/>
          <w:szCs w:val="28"/>
          <w:lang w:eastAsia="ru-RU"/>
        </w:rPr>
        <w:t xml:space="preserve">support </w:t>
      </w:r>
      <w:r w:rsidR="008D0A27">
        <w:rPr>
          <w:rFonts w:eastAsia="Times New Roman"/>
          <w:sz w:val="28"/>
          <w:szCs w:val="28"/>
          <w:lang w:eastAsia="ru-RU"/>
        </w:rPr>
        <w:t xml:space="preserve">of the Government of </w:t>
      </w:r>
      <w:r w:rsidR="001C1941">
        <w:rPr>
          <w:rFonts w:eastAsia="Times New Roman"/>
          <w:sz w:val="28"/>
          <w:szCs w:val="28"/>
          <w:lang w:eastAsia="ru-RU"/>
        </w:rPr>
        <w:t xml:space="preserve">the Republic of </w:t>
      </w:r>
      <w:r w:rsidR="008D0A27">
        <w:rPr>
          <w:rFonts w:eastAsia="Times New Roman"/>
          <w:sz w:val="28"/>
          <w:szCs w:val="28"/>
          <w:lang w:eastAsia="ru-RU"/>
        </w:rPr>
        <w:t>Belarus</w:t>
      </w:r>
      <w:r w:rsidR="001C1941">
        <w:rPr>
          <w:rFonts w:eastAsia="Times New Roman"/>
          <w:sz w:val="28"/>
          <w:szCs w:val="28"/>
          <w:lang w:eastAsia="ru-RU"/>
        </w:rPr>
        <w:t>,</w:t>
      </w:r>
      <w:r w:rsidR="008D0A27">
        <w:rPr>
          <w:rFonts w:eastAsia="Times New Roman"/>
          <w:sz w:val="28"/>
          <w:szCs w:val="28"/>
          <w:lang w:eastAsia="ru-RU"/>
        </w:rPr>
        <w:t xml:space="preserve"> is organizing </w:t>
      </w:r>
      <w:r w:rsidR="008D0A27" w:rsidRPr="00DC7842">
        <w:rPr>
          <w:rFonts w:eastAsia="Times New Roman"/>
          <w:b/>
          <w:bCs/>
          <w:sz w:val="28"/>
          <w:szCs w:val="28"/>
          <w:lang w:eastAsia="ru-RU"/>
        </w:rPr>
        <w:t>International Day of Yoga (</w:t>
      </w:r>
      <w:proofErr w:type="spellStart"/>
      <w:r w:rsidR="008D0A27" w:rsidRPr="00DC7842">
        <w:rPr>
          <w:rFonts w:eastAsia="Times New Roman"/>
          <w:b/>
          <w:bCs/>
          <w:sz w:val="28"/>
          <w:szCs w:val="28"/>
          <w:lang w:eastAsia="ru-RU"/>
        </w:rPr>
        <w:t>ID</w:t>
      </w:r>
      <w:r w:rsidR="001C1941">
        <w:rPr>
          <w:rFonts w:eastAsia="Times New Roman"/>
          <w:b/>
          <w:bCs/>
          <w:sz w:val="28"/>
          <w:szCs w:val="28"/>
          <w:lang w:eastAsia="ru-RU"/>
        </w:rPr>
        <w:t>o</w:t>
      </w:r>
      <w:r w:rsidR="008D0A27" w:rsidRPr="00DC7842">
        <w:rPr>
          <w:rFonts w:eastAsia="Times New Roman"/>
          <w:b/>
          <w:bCs/>
          <w:sz w:val="28"/>
          <w:szCs w:val="28"/>
          <w:lang w:eastAsia="ru-RU"/>
        </w:rPr>
        <w:t>Y</w:t>
      </w:r>
      <w:proofErr w:type="spellEnd"/>
      <w:r w:rsidR="008D0A27" w:rsidRPr="00DC7842">
        <w:rPr>
          <w:rFonts w:eastAsia="Times New Roman"/>
          <w:b/>
          <w:bCs/>
          <w:sz w:val="28"/>
          <w:szCs w:val="28"/>
          <w:lang w:eastAsia="ru-RU"/>
        </w:rPr>
        <w:t>)</w:t>
      </w:r>
      <w:r w:rsidR="001C1941">
        <w:rPr>
          <w:rFonts w:eastAsia="Times New Roman"/>
          <w:sz w:val="28"/>
          <w:szCs w:val="28"/>
          <w:lang w:eastAsia="ru-RU"/>
        </w:rPr>
        <w:t xml:space="preserve"> in </w:t>
      </w:r>
      <w:r w:rsidR="008D0A27" w:rsidRPr="00DC7842">
        <w:rPr>
          <w:rFonts w:eastAsia="Times New Roman"/>
          <w:sz w:val="28"/>
          <w:szCs w:val="28"/>
          <w:lang w:eastAsia="ru-RU"/>
        </w:rPr>
        <w:t>Gorki Park, Minsk on June 21, 2015</w:t>
      </w:r>
      <w:r w:rsidR="001C1941">
        <w:rPr>
          <w:rFonts w:eastAsia="Times New Roman"/>
          <w:sz w:val="28"/>
          <w:szCs w:val="28"/>
          <w:lang w:eastAsia="ru-RU"/>
        </w:rPr>
        <w:t xml:space="preserve">. The </w:t>
      </w:r>
      <w:proofErr w:type="spellStart"/>
      <w:r w:rsidR="001C1941">
        <w:rPr>
          <w:rFonts w:eastAsia="Times New Roman"/>
          <w:sz w:val="28"/>
          <w:szCs w:val="28"/>
          <w:lang w:eastAsia="ru-RU"/>
        </w:rPr>
        <w:t>programme</w:t>
      </w:r>
      <w:proofErr w:type="spellEnd"/>
      <w:r w:rsidR="001C1941">
        <w:rPr>
          <w:rFonts w:eastAsia="Times New Roman"/>
          <w:sz w:val="28"/>
          <w:szCs w:val="28"/>
          <w:lang w:eastAsia="ru-RU"/>
        </w:rPr>
        <w:t xml:space="preserve"> shall begin </w:t>
      </w:r>
      <w:r w:rsidR="008D0A27" w:rsidRPr="00DC7842">
        <w:rPr>
          <w:rFonts w:eastAsia="Times New Roman"/>
          <w:sz w:val="28"/>
          <w:szCs w:val="28"/>
          <w:lang w:eastAsia="ru-RU"/>
        </w:rPr>
        <w:t xml:space="preserve">at 0900 </w:t>
      </w:r>
      <w:r w:rsidR="00844AFE">
        <w:rPr>
          <w:rFonts w:eastAsia="Times New Roman"/>
          <w:sz w:val="28"/>
          <w:szCs w:val="28"/>
          <w:lang w:eastAsia="ru-RU"/>
        </w:rPr>
        <w:t>hrs.</w:t>
      </w:r>
    </w:p>
    <w:p w:rsidR="001C342A" w:rsidRDefault="008D0A27" w:rsidP="008D0A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1C1941">
        <w:rPr>
          <w:rFonts w:eastAsia="Times New Roman"/>
          <w:sz w:val="28"/>
          <w:szCs w:val="28"/>
          <w:lang w:eastAsia="ru-RU"/>
        </w:rPr>
        <w:t>The Embassy has organized two Curtain Raiser</w:t>
      </w:r>
      <w:r>
        <w:rPr>
          <w:rFonts w:eastAsia="Times New Roman"/>
          <w:sz w:val="28"/>
          <w:szCs w:val="28"/>
          <w:lang w:eastAsia="ru-RU"/>
        </w:rPr>
        <w:t>s</w:t>
      </w:r>
      <w:r w:rsidR="001C1941">
        <w:rPr>
          <w:rFonts w:eastAsia="Times New Roman"/>
          <w:sz w:val="28"/>
          <w:szCs w:val="28"/>
          <w:lang w:eastAsia="ru-RU"/>
        </w:rPr>
        <w:t xml:space="preserve"> in Minsk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C1941">
        <w:rPr>
          <w:rFonts w:eastAsia="Times New Roman"/>
          <w:sz w:val="28"/>
          <w:szCs w:val="28"/>
          <w:lang w:eastAsia="ru-RU"/>
        </w:rPr>
        <w:t xml:space="preserve">– the first </w:t>
      </w:r>
      <w:r>
        <w:rPr>
          <w:rFonts w:eastAsia="Times New Roman"/>
          <w:sz w:val="28"/>
          <w:szCs w:val="28"/>
          <w:lang w:eastAsia="ru-RU"/>
        </w:rPr>
        <w:t xml:space="preserve">in Hotel Belarus </w:t>
      </w:r>
      <w:r w:rsidR="001C1941">
        <w:rPr>
          <w:rFonts w:eastAsia="Times New Roman"/>
          <w:sz w:val="28"/>
          <w:szCs w:val="28"/>
          <w:lang w:eastAsia="ru-RU"/>
        </w:rPr>
        <w:t xml:space="preserve">on May 5, 2015, </w:t>
      </w:r>
      <w:r>
        <w:rPr>
          <w:rFonts w:eastAsia="Times New Roman"/>
          <w:sz w:val="28"/>
          <w:szCs w:val="28"/>
          <w:lang w:eastAsia="ru-RU"/>
        </w:rPr>
        <w:t xml:space="preserve">and </w:t>
      </w:r>
      <w:r w:rsidR="001C1941">
        <w:rPr>
          <w:rFonts w:eastAsia="Times New Roman"/>
          <w:sz w:val="28"/>
          <w:szCs w:val="28"/>
          <w:lang w:eastAsia="ru-RU"/>
        </w:rPr>
        <w:t xml:space="preserve">the second in </w:t>
      </w:r>
      <w:proofErr w:type="spellStart"/>
      <w:r>
        <w:rPr>
          <w:rFonts w:eastAsia="Times New Roman"/>
          <w:sz w:val="28"/>
          <w:szCs w:val="28"/>
          <w:lang w:eastAsia="ru-RU"/>
        </w:rPr>
        <w:t>Mitso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University</w:t>
      </w:r>
      <w:r w:rsidR="001C1941">
        <w:rPr>
          <w:rFonts w:eastAsia="Times New Roman"/>
          <w:sz w:val="28"/>
          <w:szCs w:val="28"/>
          <w:lang w:eastAsia="ru-RU"/>
        </w:rPr>
        <w:t xml:space="preserve"> on May 20, 2015</w:t>
      </w:r>
      <w:r>
        <w:rPr>
          <w:rFonts w:eastAsia="Times New Roman"/>
          <w:sz w:val="28"/>
          <w:szCs w:val="28"/>
          <w:lang w:eastAsia="ru-RU"/>
        </w:rPr>
        <w:t xml:space="preserve"> to create awareness </w:t>
      </w:r>
      <w:r w:rsidR="001C1941">
        <w:rPr>
          <w:rFonts w:eastAsia="Times New Roman"/>
          <w:sz w:val="28"/>
          <w:szCs w:val="28"/>
          <w:lang w:eastAsia="ru-RU"/>
        </w:rPr>
        <w:t xml:space="preserve">about </w:t>
      </w:r>
      <w:r>
        <w:rPr>
          <w:rFonts w:eastAsia="Times New Roman"/>
          <w:sz w:val="28"/>
          <w:szCs w:val="28"/>
          <w:lang w:eastAsia="ru-RU"/>
        </w:rPr>
        <w:t xml:space="preserve">the benefits of Yoga. </w:t>
      </w:r>
      <w:r w:rsidR="001C1941">
        <w:rPr>
          <w:rFonts w:eastAsia="Times New Roman"/>
          <w:sz w:val="28"/>
          <w:szCs w:val="28"/>
          <w:lang w:eastAsia="ru-RU"/>
        </w:rPr>
        <w:t>T</w:t>
      </w:r>
      <w:r>
        <w:rPr>
          <w:rFonts w:eastAsia="Times New Roman"/>
          <w:sz w:val="28"/>
          <w:szCs w:val="28"/>
          <w:lang w:eastAsia="ru-RU"/>
        </w:rPr>
        <w:t xml:space="preserve">he events were well-received </w:t>
      </w:r>
      <w:r w:rsidR="001C1941">
        <w:rPr>
          <w:rFonts w:eastAsia="Times New Roman"/>
          <w:sz w:val="28"/>
          <w:szCs w:val="28"/>
          <w:lang w:eastAsia="ru-RU"/>
        </w:rPr>
        <w:t>and significantly noticed among the locals</w:t>
      </w:r>
      <w:r>
        <w:rPr>
          <w:rFonts w:eastAsia="Times New Roman"/>
          <w:sz w:val="28"/>
          <w:szCs w:val="28"/>
          <w:lang w:eastAsia="ru-RU"/>
        </w:rPr>
        <w:t xml:space="preserve"> (photos attached)</w:t>
      </w:r>
      <w:r w:rsidR="00526694">
        <w:rPr>
          <w:rFonts w:eastAsia="Times New Roman"/>
          <w:sz w:val="28"/>
          <w:szCs w:val="28"/>
          <w:lang w:eastAsia="ru-RU"/>
        </w:rPr>
        <w:t xml:space="preserve">. </w:t>
      </w:r>
    </w:p>
    <w:p w:rsidR="00844AFE" w:rsidRDefault="001C342A" w:rsidP="001C342A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bidi="hi-IN"/>
        </w:rPr>
        <w:drawing>
          <wp:inline distT="0" distB="0" distL="0" distR="0">
            <wp:extent cx="4479471" cy="266155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05009_665450470227907_133995728534684163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471" cy="266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2A" w:rsidRDefault="001C342A" w:rsidP="001C342A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bidi="hi-IN"/>
        </w:rPr>
        <w:drawing>
          <wp:inline distT="0" distB="0" distL="0" distR="0">
            <wp:extent cx="4405087" cy="3303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ya namashkar by art of liv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087" cy="330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2A" w:rsidRDefault="00844AFE" w:rsidP="008D0A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1C342A" w:rsidRDefault="001C342A" w:rsidP="008D0A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0A27" w:rsidRDefault="001C342A" w:rsidP="008D0A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 w:rsidR="00526694">
        <w:rPr>
          <w:rFonts w:eastAsia="Times New Roman"/>
          <w:sz w:val="28"/>
          <w:szCs w:val="28"/>
          <w:lang w:eastAsia="ru-RU"/>
        </w:rPr>
        <w:t xml:space="preserve">The Embassy </w:t>
      </w:r>
      <w:r w:rsidR="001C1941">
        <w:rPr>
          <w:rFonts w:eastAsia="Times New Roman"/>
          <w:sz w:val="28"/>
          <w:szCs w:val="28"/>
          <w:lang w:eastAsia="ru-RU"/>
        </w:rPr>
        <w:t>ha</w:t>
      </w:r>
      <w:r w:rsidR="00526694">
        <w:rPr>
          <w:rFonts w:eastAsia="Times New Roman"/>
          <w:sz w:val="28"/>
          <w:szCs w:val="28"/>
          <w:lang w:eastAsia="ru-RU"/>
        </w:rPr>
        <w:t xml:space="preserve">s </w:t>
      </w:r>
      <w:r w:rsidR="001C1941">
        <w:rPr>
          <w:rFonts w:eastAsia="Times New Roman"/>
          <w:sz w:val="28"/>
          <w:szCs w:val="28"/>
          <w:lang w:eastAsia="ru-RU"/>
        </w:rPr>
        <w:t xml:space="preserve">also </w:t>
      </w:r>
      <w:r w:rsidR="00526694">
        <w:rPr>
          <w:rFonts w:eastAsia="Times New Roman"/>
          <w:sz w:val="28"/>
          <w:szCs w:val="28"/>
          <w:lang w:eastAsia="ru-RU"/>
        </w:rPr>
        <w:t>mobilize</w:t>
      </w:r>
      <w:r w:rsidR="001C1941">
        <w:rPr>
          <w:rFonts w:eastAsia="Times New Roman"/>
          <w:sz w:val="28"/>
          <w:szCs w:val="28"/>
          <w:lang w:eastAsia="ru-RU"/>
        </w:rPr>
        <w:t>d</w:t>
      </w:r>
      <w:r w:rsidR="00526694">
        <w:rPr>
          <w:rFonts w:eastAsia="Times New Roman"/>
          <w:sz w:val="28"/>
          <w:szCs w:val="28"/>
          <w:lang w:eastAsia="ru-RU"/>
        </w:rPr>
        <w:t xml:space="preserve"> local yoga </w:t>
      </w:r>
      <w:r w:rsidR="001C1941">
        <w:rPr>
          <w:rFonts w:eastAsia="Times New Roman"/>
          <w:sz w:val="28"/>
          <w:szCs w:val="28"/>
          <w:lang w:eastAsia="ru-RU"/>
        </w:rPr>
        <w:t xml:space="preserve">groups </w:t>
      </w:r>
      <w:r w:rsidR="00526694">
        <w:rPr>
          <w:rFonts w:eastAsia="Times New Roman"/>
          <w:sz w:val="28"/>
          <w:szCs w:val="28"/>
          <w:lang w:eastAsia="ru-RU"/>
        </w:rPr>
        <w:t>to give wide</w:t>
      </w:r>
      <w:r w:rsidR="001C1941">
        <w:rPr>
          <w:rFonts w:eastAsia="Times New Roman"/>
          <w:sz w:val="28"/>
          <w:szCs w:val="28"/>
          <w:lang w:eastAsia="ru-RU"/>
        </w:rPr>
        <w:t>r</w:t>
      </w:r>
      <w:r w:rsidR="00526694">
        <w:rPr>
          <w:rFonts w:eastAsia="Times New Roman"/>
          <w:sz w:val="28"/>
          <w:szCs w:val="28"/>
          <w:lang w:eastAsia="ru-RU"/>
        </w:rPr>
        <w:t xml:space="preserve"> publicity to the event.  </w:t>
      </w:r>
      <w:r w:rsidR="00D26725">
        <w:rPr>
          <w:rFonts w:eastAsia="Times New Roman"/>
          <w:sz w:val="28"/>
          <w:szCs w:val="28"/>
          <w:lang w:eastAsia="ru-RU"/>
        </w:rPr>
        <w:t>A website</w:t>
      </w:r>
      <w:r w:rsidR="001C1941">
        <w:rPr>
          <w:rFonts w:eastAsia="Times New Roman"/>
          <w:sz w:val="28"/>
          <w:szCs w:val="28"/>
          <w:lang w:eastAsia="ru-RU"/>
        </w:rPr>
        <w:t xml:space="preserve"> in Russian</w:t>
      </w:r>
      <w:r w:rsidR="00D26725">
        <w:rPr>
          <w:rFonts w:eastAsia="Times New Roman"/>
          <w:sz w:val="28"/>
          <w:szCs w:val="28"/>
          <w:lang w:eastAsia="ru-RU"/>
        </w:rPr>
        <w:t xml:space="preserve"> </w:t>
      </w:r>
      <w:hyperlink r:id="rId7" w:history="1">
        <w:r w:rsidR="00D26725" w:rsidRPr="007800D9">
          <w:rPr>
            <w:rStyle w:val="Hyperlink"/>
            <w:rFonts w:eastAsia="Times New Roman"/>
            <w:sz w:val="28"/>
            <w:szCs w:val="28"/>
            <w:lang w:eastAsia="ru-RU"/>
          </w:rPr>
          <w:t>www.studiayoga.by</w:t>
        </w:r>
      </w:hyperlink>
      <w:r w:rsidR="00D26725">
        <w:rPr>
          <w:rFonts w:eastAsia="Times New Roman"/>
          <w:sz w:val="28"/>
          <w:szCs w:val="28"/>
          <w:lang w:eastAsia="ru-RU"/>
        </w:rPr>
        <w:t xml:space="preserve"> has been launched by a volunteer</w:t>
      </w:r>
      <w:r w:rsidR="00D543FD">
        <w:rPr>
          <w:rFonts w:eastAsia="Times New Roman"/>
          <w:sz w:val="28"/>
          <w:szCs w:val="28"/>
          <w:lang w:eastAsia="ru-RU"/>
        </w:rPr>
        <w:t xml:space="preserve"> to spread the word</w:t>
      </w:r>
      <w:r w:rsidR="00D26725">
        <w:rPr>
          <w:rFonts w:eastAsia="Times New Roman"/>
          <w:sz w:val="28"/>
          <w:szCs w:val="28"/>
          <w:lang w:eastAsia="ru-RU"/>
        </w:rPr>
        <w:t xml:space="preserve">.  </w:t>
      </w:r>
      <w:r w:rsidR="00D543FD">
        <w:rPr>
          <w:rFonts w:eastAsia="Times New Roman"/>
          <w:sz w:val="28"/>
          <w:szCs w:val="28"/>
          <w:lang w:eastAsia="ru-RU"/>
        </w:rPr>
        <w:t>The volunteers have done a lot of p</w:t>
      </w:r>
      <w:r w:rsidR="00D26725">
        <w:rPr>
          <w:rFonts w:eastAsia="Times New Roman"/>
          <w:sz w:val="28"/>
          <w:szCs w:val="28"/>
          <w:lang w:eastAsia="ru-RU"/>
        </w:rPr>
        <w:t xml:space="preserve">ublicity through </w:t>
      </w:r>
      <w:r w:rsidR="00D543FD">
        <w:rPr>
          <w:rFonts w:eastAsia="Times New Roman"/>
          <w:sz w:val="28"/>
          <w:szCs w:val="28"/>
          <w:lang w:eastAsia="ru-RU"/>
        </w:rPr>
        <w:t xml:space="preserve">leaflets, </w:t>
      </w:r>
      <w:r w:rsidR="00D26725">
        <w:rPr>
          <w:rFonts w:eastAsia="Times New Roman"/>
          <w:sz w:val="28"/>
          <w:szCs w:val="28"/>
          <w:lang w:eastAsia="ru-RU"/>
        </w:rPr>
        <w:t xml:space="preserve">flyers, information brochures </w:t>
      </w:r>
      <w:proofErr w:type="spellStart"/>
      <w:r w:rsidR="00D26725">
        <w:rPr>
          <w:rFonts w:eastAsia="Times New Roman"/>
          <w:sz w:val="28"/>
          <w:szCs w:val="28"/>
          <w:lang w:eastAsia="ru-RU"/>
        </w:rPr>
        <w:t>etc</w:t>
      </w:r>
      <w:proofErr w:type="spellEnd"/>
      <w:r w:rsidR="00D543FD">
        <w:rPr>
          <w:rFonts w:eastAsia="Times New Roman"/>
          <w:sz w:val="28"/>
          <w:szCs w:val="28"/>
          <w:lang w:eastAsia="ru-RU"/>
        </w:rPr>
        <w:t xml:space="preserve"> during the last one month. Three </w:t>
      </w:r>
      <w:proofErr w:type="spellStart"/>
      <w:r w:rsidR="00D543FD">
        <w:rPr>
          <w:rFonts w:eastAsia="Times New Roman"/>
          <w:sz w:val="28"/>
          <w:szCs w:val="28"/>
          <w:lang w:eastAsia="ru-RU"/>
        </w:rPr>
        <w:t>flashmob</w:t>
      </w:r>
      <w:proofErr w:type="spellEnd"/>
      <w:r w:rsidR="00D543FD">
        <w:rPr>
          <w:rFonts w:eastAsia="Times New Roman"/>
          <w:sz w:val="28"/>
          <w:szCs w:val="28"/>
          <w:lang w:eastAsia="ru-RU"/>
        </w:rPr>
        <w:t xml:space="preserve"> events were organized in public places and </w:t>
      </w:r>
      <w:r w:rsidR="00D26725">
        <w:rPr>
          <w:rFonts w:eastAsia="Times New Roman"/>
          <w:sz w:val="28"/>
          <w:szCs w:val="28"/>
          <w:lang w:eastAsia="ru-RU"/>
        </w:rPr>
        <w:t xml:space="preserve">shopping malls.  </w:t>
      </w:r>
      <w:r w:rsidR="00D543FD">
        <w:rPr>
          <w:rFonts w:eastAsia="Times New Roman"/>
          <w:sz w:val="28"/>
          <w:szCs w:val="28"/>
          <w:lang w:eastAsia="ru-RU"/>
        </w:rPr>
        <w:t xml:space="preserve">The local </w:t>
      </w:r>
      <w:r w:rsidR="00D26725">
        <w:rPr>
          <w:rFonts w:eastAsia="Times New Roman"/>
          <w:sz w:val="28"/>
          <w:szCs w:val="28"/>
          <w:lang w:eastAsia="ru-RU"/>
        </w:rPr>
        <w:t xml:space="preserve">FM Radio has been broadcasting information about the </w:t>
      </w:r>
      <w:proofErr w:type="spellStart"/>
      <w:r w:rsidR="00D26725">
        <w:rPr>
          <w:rFonts w:eastAsia="Times New Roman"/>
          <w:sz w:val="28"/>
          <w:szCs w:val="28"/>
          <w:lang w:eastAsia="ru-RU"/>
        </w:rPr>
        <w:t>ID</w:t>
      </w:r>
      <w:r w:rsidR="004364AC">
        <w:rPr>
          <w:rFonts w:eastAsia="Times New Roman"/>
          <w:sz w:val="28"/>
          <w:szCs w:val="28"/>
          <w:lang w:eastAsia="ru-RU"/>
        </w:rPr>
        <w:t>o</w:t>
      </w:r>
      <w:r w:rsidR="00D26725">
        <w:rPr>
          <w:rFonts w:eastAsia="Times New Roman"/>
          <w:sz w:val="28"/>
          <w:szCs w:val="28"/>
          <w:lang w:eastAsia="ru-RU"/>
        </w:rPr>
        <w:t>Y</w:t>
      </w:r>
      <w:proofErr w:type="spellEnd"/>
      <w:r w:rsidR="00D26725">
        <w:rPr>
          <w:rFonts w:eastAsia="Times New Roman"/>
          <w:sz w:val="28"/>
          <w:szCs w:val="28"/>
          <w:lang w:eastAsia="ru-RU"/>
        </w:rPr>
        <w:t xml:space="preserve"> celebration</w:t>
      </w:r>
      <w:r w:rsidR="00D543FD">
        <w:rPr>
          <w:rFonts w:eastAsia="Times New Roman"/>
          <w:sz w:val="28"/>
          <w:szCs w:val="28"/>
          <w:lang w:eastAsia="ru-RU"/>
        </w:rPr>
        <w:t>s</w:t>
      </w:r>
      <w:r w:rsidR="00D26725">
        <w:rPr>
          <w:rFonts w:eastAsia="Times New Roman"/>
          <w:sz w:val="28"/>
          <w:szCs w:val="28"/>
          <w:lang w:eastAsia="ru-RU"/>
        </w:rPr>
        <w:t xml:space="preserve">.  </w:t>
      </w:r>
    </w:p>
    <w:p w:rsidR="009006A7" w:rsidRDefault="009006A7" w:rsidP="009006A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bidi="hi-IN"/>
        </w:rPr>
        <w:drawing>
          <wp:inline distT="0" distB="0" distL="0" distR="0">
            <wp:extent cx="2797629" cy="28792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629" cy="28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A7" w:rsidRDefault="009006A7" w:rsidP="009006A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Flashmobs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in shopping malls</w:t>
      </w:r>
    </w:p>
    <w:p w:rsidR="009006A7" w:rsidRDefault="009006A7" w:rsidP="009006A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bidi="hi-IN"/>
        </w:rPr>
        <w:drawing>
          <wp:inline distT="0" distB="0" distL="0" distR="0">
            <wp:extent cx="4630057" cy="3472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057" cy="347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D0" w:rsidRDefault="002559D0" w:rsidP="002559D0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bidi="hi-IN"/>
        </w:rPr>
        <w:lastRenderedPageBreak/>
        <w:drawing>
          <wp:inline distT="0" distB="0" distL="0" distR="0">
            <wp:extent cx="3706586" cy="35052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po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120" cy="350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A7" w:rsidRDefault="009006A7" w:rsidP="002559D0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02063" w:rsidRDefault="004364AC" w:rsidP="008D0A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02063">
        <w:rPr>
          <w:rFonts w:eastAsia="Times New Roman"/>
          <w:sz w:val="28"/>
          <w:szCs w:val="28"/>
          <w:lang w:eastAsia="ru-RU"/>
        </w:rPr>
        <w:t xml:space="preserve">The Government of the Republic of Belarus is actively supporting this event. The Minsk Municipal authorities extended assistance in advertising this event in local buses/trams/metros. </w:t>
      </w:r>
    </w:p>
    <w:p w:rsidR="00002063" w:rsidRDefault="004364AC" w:rsidP="008D0A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D543FD">
        <w:rPr>
          <w:rFonts w:eastAsia="Times New Roman"/>
          <w:sz w:val="28"/>
          <w:szCs w:val="28"/>
          <w:lang w:eastAsia="ru-RU"/>
        </w:rPr>
        <w:t xml:space="preserve">The celebrities were also approached to be part of the event. A popular Hindi film star </w:t>
      </w:r>
      <w:proofErr w:type="spellStart"/>
      <w:r w:rsidR="00D543FD">
        <w:rPr>
          <w:rFonts w:eastAsia="Times New Roman"/>
          <w:sz w:val="28"/>
          <w:szCs w:val="28"/>
          <w:lang w:eastAsia="ru-RU"/>
        </w:rPr>
        <w:t>Prateek</w:t>
      </w:r>
      <w:proofErr w:type="spellEnd"/>
      <w:r w:rsidR="00D543F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543FD">
        <w:rPr>
          <w:rFonts w:eastAsia="Times New Roman"/>
          <w:sz w:val="28"/>
          <w:szCs w:val="28"/>
          <w:lang w:eastAsia="ru-RU"/>
        </w:rPr>
        <w:t>Patil</w:t>
      </w:r>
      <w:proofErr w:type="spellEnd"/>
      <w:r w:rsidR="00D543FD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="00D543FD">
        <w:rPr>
          <w:rFonts w:eastAsia="Times New Roman"/>
          <w:sz w:val="28"/>
          <w:szCs w:val="28"/>
          <w:lang w:eastAsia="ru-RU"/>
        </w:rPr>
        <w:t>Babbar</w:t>
      </w:r>
      <w:proofErr w:type="spellEnd"/>
      <w:r w:rsidR="00D543FD">
        <w:rPr>
          <w:rFonts w:eastAsia="Times New Roman"/>
          <w:sz w:val="28"/>
          <w:szCs w:val="28"/>
          <w:lang w:eastAsia="ru-RU"/>
        </w:rPr>
        <w:t xml:space="preserve">) confirmed his participation at the celebrations. </w:t>
      </w:r>
    </w:p>
    <w:p w:rsidR="00D543FD" w:rsidRPr="00A067D3" w:rsidRDefault="004364AC" w:rsidP="008D0A27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D543FD" w:rsidRPr="00A067D3">
        <w:rPr>
          <w:rFonts w:eastAsia="Times New Roman"/>
          <w:b/>
          <w:sz w:val="28"/>
          <w:szCs w:val="28"/>
          <w:lang w:eastAsia="ru-RU"/>
        </w:rPr>
        <w:t xml:space="preserve">The live webcast of the </w:t>
      </w:r>
      <w:proofErr w:type="spellStart"/>
      <w:r w:rsidR="00D543FD" w:rsidRPr="00A067D3">
        <w:rPr>
          <w:rFonts w:eastAsia="Times New Roman"/>
          <w:b/>
          <w:sz w:val="28"/>
          <w:szCs w:val="28"/>
          <w:lang w:eastAsia="ru-RU"/>
        </w:rPr>
        <w:t>IDoY</w:t>
      </w:r>
      <w:proofErr w:type="spellEnd"/>
      <w:r w:rsidR="00D543FD" w:rsidRPr="00A067D3">
        <w:rPr>
          <w:rFonts w:eastAsia="Times New Roman"/>
          <w:b/>
          <w:sz w:val="28"/>
          <w:szCs w:val="28"/>
          <w:lang w:eastAsia="ru-RU"/>
        </w:rPr>
        <w:t xml:space="preserve"> celebrations </w:t>
      </w:r>
      <w:r w:rsidR="00A067D3" w:rsidRPr="00A067D3">
        <w:rPr>
          <w:rFonts w:eastAsia="Times New Roman"/>
          <w:b/>
          <w:sz w:val="28"/>
          <w:szCs w:val="28"/>
          <w:lang w:eastAsia="ru-RU"/>
        </w:rPr>
        <w:t xml:space="preserve">in Minsk </w:t>
      </w:r>
      <w:r w:rsidR="00D543FD" w:rsidRPr="00A067D3">
        <w:rPr>
          <w:rFonts w:eastAsia="Times New Roman"/>
          <w:b/>
          <w:sz w:val="28"/>
          <w:szCs w:val="28"/>
          <w:lang w:eastAsia="ru-RU"/>
        </w:rPr>
        <w:t xml:space="preserve">will be relayed worldwide from </w:t>
      </w:r>
      <w:r w:rsidR="00A067D3" w:rsidRPr="00A067D3">
        <w:rPr>
          <w:rFonts w:eastAsia="Times New Roman"/>
          <w:b/>
          <w:sz w:val="28"/>
          <w:szCs w:val="28"/>
          <w:lang w:eastAsia="ru-RU"/>
        </w:rPr>
        <w:t xml:space="preserve">1000 hrs. </w:t>
      </w:r>
      <w:proofErr w:type="gramStart"/>
      <w:r w:rsidR="00A067D3" w:rsidRPr="00A067D3">
        <w:rPr>
          <w:rFonts w:eastAsia="Times New Roman"/>
          <w:b/>
          <w:sz w:val="28"/>
          <w:szCs w:val="28"/>
          <w:lang w:eastAsia="ru-RU"/>
        </w:rPr>
        <w:t>to</w:t>
      </w:r>
      <w:proofErr w:type="gramEnd"/>
      <w:r w:rsidR="00A067D3" w:rsidRPr="00A067D3">
        <w:rPr>
          <w:rFonts w:eastAsia="Times New Roman"/>
          <w:b/>
          <w:sz w:val="28"/>
          <w:szCs w:val="28"/>
          <w:lang w:eastAsia="ru-RU"/>
        </w:rPr>
        <w:t xml:space="preserve"> 1030 hrs. </w:t>
      </w:r>
      <w:proofErr w:type="gramStart"/>
      <w:r w:rsidR="00A067D3" w:rsidRPr="00A067D3">
        <w:rPr>
          <w:rFonts w:eastAsia="Times New Roman"/>
          <w:b/>
          <w:sz w:val="28"/>
          <w:szCs w:val="28"/>
          <w:lang w:eastAsia="ru-RU"/>
        </w:rPr>
        <w:t>(Local Time).</w:t>
      </w:r>
      <w:bookmarkStart w:id="0" w:name="_GoBack"/>
      <w:bookmarkEnd w:id="0"/>
      <w:proofErr w:type="gramEnd"/>
    </w:p>
    <w:p w:rsidR="00002063" w:rsidRDefault="008D0A27" w:rsidP="007521F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DC7842">
        <w:rPr>
          <w:rFonts w:eastAsia="Times New Roman"/>
          <w:sz w:val="28"/>
          <w:szCs w:val="28"/>
          <w:lang w:eastAsia="ru-RU"/>
        </w:rPr>
        <w:t xml:space="preserve">The </w:t>
      </w:r>
      <w:proofErr w:type="spellStart"/>
      <w:r w:rsidR="00A067D3">
        <w:rPr>
          <w:rFonts w:eastAsia="Times New Roman"/>
          <w:sz w:val="28"/>
          <w:szCs w:val="28"/>
          <w:lang w:eastAsia="ru-RU"/>
        </w:rPr>
        <w:t>programme</w:t>
      </w:r>
      <w:proofErr w:type="spellEnd"/>
      <w:r w:rsidR="00A067D3">
        <w:rPr>
          <w:rFonts w:eastAsia="Times New Roman"/>
          <w:sz w:val="28"/>
          <w:szCs w:val="28"/>
          <w:lang w:eastAsia="ru-RU"/>
        </w:rPr>
        <w:t xml:space="preserve"> on </w:t>
      </w:r>
      <w:r w:rsidRPr="00DC7842">
        <w:rPr>
          <w:rFonts w:eastAsia="Times New Roman"/>
          <w:sz w:val="28"/>
          <w:szCs w:val="28"/>
          <w:lang w:eastAsia="ru-RU"/>
        </w:rPr>
        <w:t>June 21</w:t>
      </w:r>
      <w:r w:rsidR="00A067D3">
        <w:rPr>
          <w:rFonts w:eastAsia="Times New Roman"/>
          <w:sz w:val="28"/>
          <w:szCs w:val="28"/>
          <w:lang w:eastAsia="ru-RU"/>
        </w:rPr>
        <w:t xml:space="preserve"> shall begin </w:t>
      </w:r>
      <w:r w:rsidR="00526694">
        <w:rPr>
          <w:rFonts w:eastAsia="Times New Roman"/>
          <w:sz w:val="28"/>
          <w:szCs w:val="28"/>
          <w:lang w:eastAsia="ru-RU"/>
        </w:rPr>
        <w:t xml:space="preserve">at 0900 </w:t>
      </w:r>
      <w:proofErr w:type="spellStart"/>
      <w:r w:rsidR="00526694">
        <w:rPr>
          <w:rFonts w:eastAsia="Times New Roman"/>
          <w:sz w:val="28"/>
          <w:szCs w:val="28"/>
          <w:lang w:eastAsia="ru-RU"/>
        </w:rPr>
        <w:t>hrs</w:t>
      </w:r>
      <w:proofErr w:type="spellEnd"/>
      <w:r w:rsidR="00526694">
        <w:rPr>
          <w:rFonts w:eastAsia="Times New Roman"/>
          <w:sz w:val="28"/>
          <w:szCs w:val="28"/>
          <w:lang w:eastAsia="ru-RU"/>
        </w:rPr>
        <w:t xml:space="preserve"> </w:t>
      </w:r>
      <w:r w:rsidR="00A067D3">
        <w:rPr>
          <w:rFonts w:eastAsia="Times New Roman"/>
          <w:sz w:val="28"/>
          <w:szCs w:val="28"/>
          <w:lang w:eastAsia="ru-RU"/>
        </w:rPr>
        <w:t xml:space="preserve">in </w:t>
      </w:r>
      <w:r w:rsidR="00526694" w:rsidRPr="00DC7842">
        <w:rPr>
          <w:rFonts w:eastAsia="Times New Roman"/>
          <w:sz w:val="28"/>
          <w:szCs w:val="28"/>
          <w:lang w:eastAsia="ru-RU"/>
        </w:rPr>
        <w:t xml:space="preserve">Gorki </w:t>
      </w:r>
      <w:proofErr w:type="gramStart"/>
      <w:r w:rsidR="00526694" w:rsidRPr="00DC7842">
        <w:rPr>
          <w:rFonts w:eastAsia="Times New Roman"/>
          <w:sz w:val="28"/>
          <w:szCs w:val="28"/>
          <w:lang w:eastAsia="ru-RU"/>
        </w:rPr>
        <w:t>Park</w:t>
      </w:r>
      <w:r w:rsidR="00526694">
        <w:rPr>
          <w:rFonts w:eastAsia="Times New Roman"/>
          <w:sz w:val="28"/>
          <w:szCs w:val="28"/>
          <w:lang w:eastAsia="ru-RU"/>
        </w:rPr>
        <w:t xml:space="preserve"> </w:t>
      </w:r>
      <w:r w:rsidR="00526694" w:rsidRPr="00DC7842">
        <w:rPr>
          <w:rFonts w:eastAsia="Times New Roman"/>
          <w:sz w:val="28"/>
          <w:szCs w:val="28"/>
          <w:lang w:eastAsia="ru-RU"/>
        </w:rPr>
        <w:t xml:space="preserve"> </w:t>
      </w:r>
      <w:r w:rsidR="00526694">
        <w:rPr>
          <w:rFonts w:eastAsia="Times New Roman"/>
          <w:sz w:val="28"/>
          <w:szCs w:val="28"/>
          <w:lang w:eastAsia="ru-RU"/>
        </w:rPr>
        <w:t>with</w:t>
      </w:r>
      <w:proofErr w:type="gramEnd"/>
      <w:r w:rsidR="00526694">
        <w:rPr>
          <w:rFonts w:eastAsia="Times New Roman"/>
          <w:sz w:val="28"/>
          <w:szCs w:val="28"/>
          <w:lang w:eastAsia="ru-RU"/>
        </w:rPr>
        <w:t xml:space="preserve"> </w:t>
      </w:r>
      <w:r w:rsidR="00A067D3">
        <w:rPr>
          <w:rFonts w:eastAsia="Times New Roman"/>
          <w:sz w:val="28"/>
          <w:szCs w:val="28"/>
          <w:lang w:eastAsia="ru-RU"/>
        </w:rPr>
        <w:t xml:space="preserve">a </w:t>
      </w:r>
      <w:r w:rsidR="00D26725">
        <w:rPr>
          <w:rFonts w:eastAsia="Times New Roman"/>
          <w:sz w:val="28"/>
          <w:szCs w:val="28"/>
          <w:lang w:eastAsia="ru-RU"/>
        </w:rPr>
        <w:t>welcom</w:t>
      </w:r>
      <w:r w:rsidR="00A067D3">
        <w:rPr>
          <w:rFonts w:eastAsia="Times New Roman"/>
          <w:sz w:val="28"/>
          <w:szCs w:val="28"/>
          <w:lang w:eastAsia="ru-RU"/>
        </w:rPr>
        <w:t xml:space="preserve">e </w:t>
      </w:r>
      <w:r w:rsidR="00D26725">
        <w:rPr>
          <w:rFonts w:eastAsia="Times New Roman"/>
          <w:sz w:val="28"/>
          <w:szCs w:val="28"/>
          <w:lang w:eastAsia="ru-RU"/>
        </w:rPr>
        <w:t xml:space="preserve">speech by Ambassador </w:t>
      </w:r>
      <w:r w:rsidR="00A067D3">
        <w:rPr>
          <w:rFonts w:eastAsia="Times New Roman"/>
          <w:sz w:val="28"/>
          <w:szCs w:val="28"/>
          <w:lang w:eastAsia="ru-RU"/>
        </w:rPr>
        <w:t xml:space="preserve">followed by </w:t>
      </w:r>
      <w:r w:rsidR="00526694">
        <w:rPr>
          <w:rFonts w:eastAsia="Times New Roman"/>
          <w:sz w:val="28"/>
          <w:szCs w:val="28"/>
          <w:lang w:eastAsia="ru-RU"/>
        </w:rPr>
        <w:t xml:space="preserve">simple yogic postures “Surya </w:t>
      </w:r>
      <w:proofErr w:type="spellStart"/>
      <w:r w:rsidR="00526694">
        <w:rPr>
          <w:rFonts w:eastAsia="Times New Roman"/>
          <w:sz w:val="28"/>
          <w:szCs w:val="28"/>
          <w:lang w:eastAsia="ru-RU"/>
        </w:rPr>
        <w:t>Namashkar</w:t>
      </w:r>
      <w:proofErr w:type="spellEnd"/>
      <w:r w:rsidR="00526694">
        <w:rPr>
          <w:rFonts w:eastAsia="Times New Roman"/>
          <w:sz w:val="28"/>
          <w:szCs w:val="28"/>
          <w:lang w:eastAsia="ru-RU"/>
        </w:rPr>
        <w:t>” (Salutation to Sun)</w:t>
      </w:r>
      <w:r w:rsidR="00D26725">
        <w:rPr>
          <w:rFonts w:eastAsia="Times New Roman"/>
          <w:sz w:val="28"/>
          <w:szCs w:val="28"/>
          <w:lang w:eastAsia="ru-RU"/>
        </w:rPr>
        <w:t xml:space="preserve"> by the qualified instructors</w:t>
      </w:r>
      <w:r w:rsidR="00526694">
        <w:rPr>
          <w:rFonts w:eastAsia="Times New Roman"/>
          <w:sz w:val="28"/>
          <w:szCs w:val="28"/>
          <w:lang w:eastAsia="ru-RU"/>
        </w:rPr>
        <w:t xml:space="preserve">. </w:t>
      </w:r>
      <w:r w:rsidR="00844AFE">
        <w:rPr>
          <w:rFonts w:eastAsia="Times New Roman"/>
          <w:sz w:val="28"/>
          <w:szCs w:val="28"/>
          <w:lang w:eastAsia="ru-RU"/>
        </w:rPr>
        <w:t>H</w:t>
      </w:r>
      <w:r w:rsidR="00A067D3">
        <w:rPr>
          <w:rFonts w:eastAsia="Times New Roman"/>
          <w:sz w:val="28"/>
          <w:szCs w:val="28"/>
          <w:lang w:eastAsia="ru-RU"/>
        </w:rPr>
        <w:t xml:space="preserve">is </w:t>
      </w:r>
      <w:r w:rsidR="00844AFE">
        <w:rPr>
          <w:rFonts w:eastAsia="Times New Roman"/>
          <w:sz w:val="28"/>
          <w:szCs w:val="28"/>
          <w:lang w:eastAsia="ru-RU"/>
        </w:rPr>
        <w:t>E</w:t>
      </w:r>
      <w:r w:rsidR="00A067D3">
        <w:rPr>
          <w:rFonts w:eastAsia="Times New Roman"/>
          <w:sz w:val="28"/>
          <w:szCs w:val="28"/>
          <w:lang w:eastAsia="ru-RU"/>
        </w:rPr>
        <w:t>xcellency</w:t>
      </w:r>
      <w:r w:rsidR="00844AFE">
        <w:rPr>
          <w:rFonts w:eastAsia="Times New Roman"/>
          <w:sz w:val="28"/>
          <w:szCs w:val="28"/>
          <w:lang w:eastAsia="ru-RU"/>
        </w:rPr>
        <w:t xml:space="preserve"> </w:t>
      </w:r>
      <w:r w:rsidR="00D26725" w:rsidRPr="00D26725">
        <w:rPr>
          <w:rFonts w:eastAsia="Times New Roman"/>
          <w:sz w:val="28"/>
          <w:szCs w:val="28"/>
          <w:lang w:eastAsia="ru-RU"/>
        </w:rPr>
        <w:t xml:space="preserve">Mr. Boris V. </w:t>
      </w:r>
      <w:proofErr w:type="spellStart"/>
      <w:r w:rsidR="00D26725" w:rsidRPr="00D26725">
        <w:rPr>
          <w:rFonts w:eastAsia="Times New Roman"/>
          <w:sz w:val="28"/>
          <w:szCs w:val="28"/>
          <w:lang w:eastAsia="ru-RU"/>
        </w:rPr>
        <w:t>Svetlov</w:t>
      </w:r>
      <w:proofErr w:type="spellEnd"/>
      <w:r w:rsidR="00D26725">
        <w:rPr>
          <w:rFonts w:eastAsia="Times New Roman"/>
          <w:sz w:val="28"/>
          <w:szCs w:val="28"/>
          <w:lang w:eastAsia="ru-RU"/>
        </w:rPr>
        <w:t xml:space="preserve">, </w:t>
      </w:r>
      <w:r w:rsidR="00D26725" w:rsidRPr="00D26725">
        <w:rPr>
          <w:rFonts w:eastAsia="Times New Roman"/>
          <w:sz w:val="28"/>
          <w:szCs w:val="28"/>
          <w:lang w:eastAsia="ru-RU"/>
        </w:rPr>
        <w:t>Minister of Culture</w:t>
      </w:r>
      <w:r w:rsidR="00D26725">
        <w:rPr>
          <w:rFonts w:eastAsia="Times New Roman"/>
          <w:sz w:val="28"/>
          <w:szCs w:val="28"/>
          <w:lang w:eastAsia="ru-RU"/>
        </w:rPr>
        <w:t xml:space="preserve"> of Republic of Belarus</w:t>
      </w:r>
      <w:r w:rsidR="00A067D3">
        <w:rPr>
          <w:rFonts w:eastAsia="Times New Roman"/>
          <w:sz w:val="28"/>
          <w:szCs w:val="28"/>
          <w:lang w:eastAsia="ru-RU"/>
        </w:rPr>
        <w:t>,</w:t>
      </w:r>
      <w:r w:rsidR="00D26725">
        <w:rPr>
          <w:rFonts w:eastAsia="Times New Roman"/>
          <w:sz w:val="28"/>
          <w:szCs w:val="28"/>
          <w:lang w:eastAsia="ru-RU"/>
        </w:rPr>
        <w:t xml:space="preserve"> will </w:t>
      </w:r>
      <w:r w:rsidR="00844AFE">
        <w:rPr>
          <w:rFonts w:eastAsia="Times New Roman"/>
          <w:sz w:val="28"/>
          <w:szCs w:val="28"/>
          <w:lang w:eastAsia="ru-RU"/>
        </w:rPr>
        <w:t xml:space="preserve">be the chief guest of the event. </w:t>
      </w:r>
      <w:r w:rsidR="00526694">
        <w:rPr>
          <w:rFonts w:eastAsia="Times New Roman"/>
          <w:sz w:val="28"/>
          <w:szCs w:val="28"/>
          <w:lang w:eastAsia="ru-RU"/>
        </w:rPr>
        <w:t xml:space="preserve"> </w:t>
      </w:r>
    </w:p>
    <w:p w:rsidR="00A067D3" w:rsidRPr="00002063" w:rsidRDefault="00A067D3" w:rsidP="00A067D3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002063">
        <w:rPr>
          <w:rFonts w:eastAsia="Times New Roman"/>
          <w:b/>
          <w:sz w:val="28"/>
          <w:szCs w:val="28"/>
          <w:lang w:eastAsia="ru-RU"/>
        </w:rPr>
        <w:t>N</w:t>
      </w:r>
      <w:r w:rsidR="00526694" w:rsidRPr="00002063">
        <w:rPr>
          <w:rFonts w:eastAsia="Times New Roman"/>
          <w:b/>
          <w:sz w:val="28"/>
          <w:szCs w:val="28"/>
          <w:lang w:eastAsia="ru-RU"/>
        </w:rPr>
        <w:t xml:space="preserve">early 5000 people </w:t>
      </w:r>
      <w:r w:rsidRPr="00002063">
        <w:rPr>
          <w:rFonts w:eastAsia="Times New Roman"/>
          <w:b/>
          <w:sz w:val="28"/>
          <w:szCs w:val="28"/>
          <w:lang w:eastAsia="ru-RU"/>
        </w:rPr>
        <w:t xml:space="preserve">are expected to be part of this great </w:t>
      </w:r>
      <w:r w:rsidR="00526694" w:rsidRPr="00002063">
        <w:rPr>
          <w:rFonts w:eastAsia="Times New Roman"/>
          <w:b/>
          <w:sz w:val="28"/>
          <w:szCs w:val="28"/>
          <w:lang w:eastAsia="ru-RU"/>
        </w:rPr>
        <w:t xml:space="preserve">event.  </w:t>
      </w:r>
    </w:p>
    <w:p w:rsidR="00CD68C8" w:rsidRPr="00297789" w:rsidRDefault="00526694" w:rsidP="00526694">
      <w:pPr>
        <w:spacing w:before="100" w:beforeAutospacing="1" w:after="100" w:afterAutospacing="1" w:line="240" w:lineRule="auto"/>
        <w:jc w:val="both"/>
        <w:rPr>
          <w:b/>
          <w:bCs/>
          <w:sz w:val="18"/>
          <w:szCs w:val="18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CD68C8" w:rsidRPr="00297789" w:rsidRDefault="00CD68C8">
      <w:pPr>
        <w:rPr>
          <w:sz w:val="18"/>
          <w:szCs w:val="18"/>
        </w:rPr>
      </w:pPr>
    </w:p>
    <w:sectPr w:rsidR="00CD68C8" w:rsidRPr="00297789" w:rsidSect="00CD68C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A"/>
    <w:rsid w:val="00002063"/>
    <w:rsid w:val="00090686"/>
    <w:rsid w:val="001C1941"/>
    <w:rsid w:val="001C342A"/>
    <w:rsid w:val="002559D0"/>
    <w:rsid w:val="00297789"/>
    <w:rsid w:val="004364AC"/>
    <w:rsid w:val="00487F29"/>
    <w:rsid w:val="004B4D5E"/>
    <w:rsid w:val="00507AD1"/>
    <w:rsid w:val="00526694"/>
    <w:rsid w:val="00555758"/>
    <w:rsid w:val="007521FA"/>
    <w:rsid w:val="00844AFE"/>
    <w:rsid w:val="008D0A27"/>
    <w:rsid w:val="009006A7"/>
    <w:rsid w:val="00A067D3"/>
    <w:rsid w:val="00A54124"/>
    <w:rsid w:val="00B92D90"/>
    <w:rsid w:val="00CD68C8"/>
    <w:rsid w:val="00D26725"/>
    <w:rsid w:val="00D543FD"/>
    <w:rsid w:val="00E62DDE"/>
    <w:rsid w:val="00EA24DC"/>
    <w:rsid w:val="00F2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D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2D90"/>
  </w:style>
  <w:style w:type="character" w:styleId="Hyperlink">
    <w:name w:val="Hyperlink"/>
    <w:basedOn w:val="DefaultParagraphFont"/>
    <w:uiPriority w:val="99"/>
    <w:unhideWhenUsed/>
    <w:rsid w:val="00CD6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D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2D90"/>
  </w:style>
  <w:style w:type="character" w:styleId="Hyperlink">
    <w:name w:val="Hyperlink"/>
    <w:basedOn w:val="DefaultParagraphFont"/>
    <w:uiPriority w:val="99"/>
    <w:unhideWhenUsed/>
    <w:rsid w:val="00CD6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tudiayoga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2015-06-17T13:26:00Z</cp:lastPrinted>
  <dcterms:created xsi:type="dcterms:W3CDTF">2015-06-17T14:12:00Z</dcterms:created>
  <dcterms:modified xsi:type="dcterms:W3CDTF">2015-06-17T14:15:00Z</dcterms:modified>
</cp:coreProperties>
</file>