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25" w:rsidRDefault="002B3825" w:rsidP="002B3825">
      <w:pPr>
        <w:pStyle w:val="NormalWeb"/>
        <w:ind w:left="540" w:right="180"/>
        <w:jc w:val="both"/>
        <w:rPr>
          <w:rFonts w:ascii="Arial" w:hAnsi="Arial" w:cs="Arial"/>
        </w:rPr>
      </w:pPr>
    </w:p>
    <w:p w:rsidR="002B3825" w:rsidRPr="00D72B13" w:rsidRDefault="002B3825" w:rsidP="002B3825">
      <w:pPr>
        <w:pStyle w:val="NormalWeb"/>
        <w:ind w:left="540" w:right="180"/>
        <w:jc w:val="center"/>
        <w:rPr>
          <w:rStyle w:val="Strong"/>
          <w:u w:val="single"/>
        </w:rPr>
      </w:pPr>
      <w:r w:rsidRPr="00F41D3E">
        <w:rPr>
          <w:rFonts w:ascii="Arial" w:hAnsi="Arial" w:cs="Arial"/>
          <w:noProof/>
        </w:rPr>
        <w:drawing>
          <wp:inline distT="0" distB="0" distL="0" distR="0">
            <wp:extent cx="638175" cy="1000125"/>
            <wp:effectExtent l="19050" t="0" r="9525" b="0"/>
            <wp:docPr id="17"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2B3825" w:rsidRPr="005824DA" w:rsidRDefault="002B3825" w:rsidP="002B3825">
      <w:pPr>
        <w:pStyle w:val="NormalWeb"/>
        <w:ind w:left="540" w:right="180"/>
        <w:jc w:val="center"/>
      </w:pPr>
      <w:r w:rsidRPr="005824DA">
        <w:rPr>
          <w:rStyle w:val="Strong"/>
          <w:u w:val="single"/>
        </w:rPr>
        <w:t>Embassy of India</w:t>
      </w:r>
      <w:r w:rsidRPr="005824DA">
        <w:rPr>
          <w:b/>
          <w:bCs/>
          <w:u w:val="single"/>
        </w:rPr>
        <w:br/>
      </w:r>
      <w:r w:rsidRPr="005824DA">
        <w:rPr>
          <w:rStyle w:val="Strong"/>
          <w:u w:val="single"/>
        </w:rPr>
        <w:t>Belgrade</w:t>
      </w:r>
    </w:p>
    <w:p w:rsidR="002B3825" w:rsidRPr="005824DA" w:rsidRDefault="002B3825" w:rsidP="002B3825">
      <w:pPr>
        <w:pStyle w:val="NormalWeb"/>
        <w:ind w:left="540" w:right="180"/>
        <w:jc w:val="center"/>
      </w:pPr>
      <w:r w:rsidRPr="005824DA">
        <w:rPr>
          <w:rStyle w:val="Strong"/>
          <w:u w:val="single"/>
        </w:rPr>
        <w:t>Press Release</w:t>
      </w:r>
    </w:p>
    <w:p w:rsidR="002B3825" w:rsidRPr="005824DA" w:rsidRDefault="002B3825" w:rsidP="002B3825">
      <w:pPr>
        <w:pStyle w:val="NormalWeb"/>
        <w:spacing w:before="0" w:beforeAutospacing="0" w:after="0" w:afterAutospacing="0"/>
        <w:ind w:left="540" w:right="180"/>
        <w:jc w:val="center"/>
        <w:rPr>
          <w:rStyle w:val="Strong"/>
        </w:rPr>
      </w:pPr>
    </w:p>
    <w:p w:rsidR="002B3825" w:rsidRDefault="002B3825" w:rsidP="002B3825">
      <w:pPr>
        <w:pStyle w:val="NormalWeb"/>
        <w:spacing w:before="0" w:beforeAutospacing="0" w:after="0" w:afterAutospacing="0"/>
        <w:ind w:left="540" w:right="180"/>
        <w:jc w:val="center"/>
        <w:rPr>
          <w:rStyle w:val="Strong"/>
        </w:rPr>
      </w:pPr>
    </w:p>
    <w:p w:rsidR="002B3825" w:rsidRPr="005824DA" w:rsidRDefault="002B3825" w:rsidP="002B3825">
      <w:pPr>
        <w:pStyle w:val="NormalWeb"/>
        <w:spacing w:before="0" w:beforeAutospacing="0" w:after="0" w:afterAutospacing="0"/>
        <w:ind w:left="540" w:right="180"/>
        <w:jc w:val="center"/>
        <w:rPr>
          <w:rStyle w:val="Strong"/>
        </w:rPr>
      </w:pPr>
      <w:r>
        <w:rPr>
          <w:rStyle w:val="Strong"/>
        </w:rPr>
        <w:t>Serbia awards India’s “</w:t>
      </w:r>
      <w:proofErr w:type="spellStart"/>
      <w:r w:rsidRPr="005824DA">
        <w:rPr>
          <w:rStyle w:val="Strong"/>
        </w:rPr>
        <w:t>Katkatha</w:t>
      </w:r>
      <w:proofErr w:type="spellEnd"/>
      <w:r>
        <w:rPr>
          <w:rStyle w:val="Strong"/>
        </w:rPr>
        <w:t xml:space="preserve">” </w:t>
      </w:r>
    </w:p>
    <w:p w:rsidR="002B3825" w:rsidRPr="005824DA" w:rsidRDefault="002B3825" w:rsidP="002B3825">
      <w:pPr>
        <w:pStyle w:val="NormalWeb"/>
        <w:spacing w:before="0" w:beforeAutospacing="0" w:after="0" w:afterAutospacing="0"/>
        <w:ind w:left="540" w:right="180" w:firstLine="720"/>
        <w:jc w:val="both"/>
      </w:pPr>
    </w:p>
    <w:p w:rsidR="002B3825" w:rsidRPr="005824DA" w:rsidRDefault="002B3825" w:rsidP="002B3825">
      <w:pPr>
        <w:pStyle w:val="NormalWeb"/>
        <w:ind w:left="540" w:right="180" w:firstLine="720"/>
        <w:jc w:val="both"/>
        <w:rPr>
          <w:bCs/>
        </w:rPr>
      </w:pPr>
      <w:r>
        <w:t>The “</w:t>
      </w:r>
      <w:proofErr w:type="spellStart"/>
      <w:r>
        <w:t>Katkatha</w:t>
      </w:r>
      <w:proofErr w:type="spellEnd"/>
      <w:r>
        <w:t xml:space="preserve">” </w:t>
      </w:r>
      <w:r w:rsidRPr="005824DA">
        <w:t xml:space="preserve">Puppet </w:t>
      </w:r>
      <w:r>
        <w:t>Group from India has been awarded the “Group Award for the Best Puppet Animation” and “Award for best Director and Preservation of Tradition” for their performance ‘About Ram’ at the 22</w:t>
      </w:r>
      <w:r w:rsidRPr="00196E52">
        <w:rPr>
          <w:vertAlign w:val="superscript"/>
        </w:rPr>
        <w:t>nd</w:t>
      </w:r>
      <w:r>
        <w:t xml:space="preserve"> International Festival of Children’s Theatres in Subotica on 19</w:t>
      </w:r>
      <w:r w:rsidRPr="00196E52">
        <w:rPr>
          <w:vertAlign w:val="superscript"/>
        </w:rPr>
        <w:t>th</w:t>
      </w:r>
      <w:r>
        <w:t xml:space="preserve"> May, 2015.   Last year, t</w:t>
      </w:r>
      <w:r w:rsidRPr="005824DA">
        <w:t>he Indian Puppet Group (</w:t>
      </w:r>
      <w:proofErr w:type="spellStart"/>
      <w:r w:rsidRPr="005824DA">
        <w:t>Vinod</w:t>
      </w:r>
      <w:proofErr w:type="spellEnd"/>
      <w:r w:rsidRPr="005824DA">
        <w:t xml:space="preserve"> Bhatt &amp; Group) had won the </w:t>
      </w:r>
      <w:r w:rsidRPr="005824DA">
        <w:rPr>
          <w:bCs/>
        </w:rPr>
        <w:t>“Best Animation” Award in the competition section of the Festival.</w:t>
      </w:r>
    </w:p>
    <w:p w:rsidR="002B3825" w:rsidRPr="005824DA" w:rsidRDefault="002B3825" w:rsidP="002B3825">
      <w:pPr>
        <w:pStyle w:val="NormalWeb"/>
        <w:spacing w:before="0" w:beforeAutospacing="0" w:after="0" w:afterAutospacing="0"/>
        <w:ind w:left="540" w:right="180" w:firstLine="720"/>
        <w:jc w:val="both"/>
        <w:rPr>
          <w:lang w:bidi="hi-IN"/>
        </w:rPr>
      </w:pPr>
      <w:r>
        <w:t xml:space="preserve">The Group also gave performances at the </w:t>
      </w:r>
      <w:r>
        <w:rPr>
          <w:lang w:bidi="hi-IN"/>
        </w:rPr>
        <w:t xml:space="preserve">CNESA Cultural Centre, </w:t>
      </w:r>
      <w:proofErr w:type="spellStart"/>
      <w:r>
        <w:rPr>
          <w:lang w:bidi="hi-IN"/>
        </w:rPr>
        <w:t>Kanjiza</w:t>
      </w:r>
      <w:proofErr w:type="spellEnd"/>
      <w:r>
        <w:rPr>
          <w:lang w:bidi="hi-IN"/>
        </w:rPr>
        <w:t xml:space="preserve"> on 20</w:t>
      </w:r>
      <w:r w:rsidRPr="00196E52">
        <w:rPr>
          <w:vertAlign w:val="superscript"/>
          <w:lang w:bidi="hi-IN"/>
        </w:rPr>
        <w:t>th</w:t>
      </w:r>
      <w:r>
        <w:rPr>
          <w:lang w:bidi="hi-IN"/>
        </w:rPr>
        <w:t xml:space="preserve"> May</w:t>
      </w:r>
      <w:proofErr w:type="gramStart"/>
      <w:r>
        <w:rPr>
          <w:lang w:bidi="hi-IN"/>
        </w:rPr>
        <w:t xml:space="preserve">;  </w:t>
      </w:r>
      <w:r w:rsidRPr="005824DA">
        <w:rPr>
          <w:lang w:bidi="hi-IN"/>
        </w:rPr>
        <w:t>Youth</w:t>
      </w:r>
      <w:proofErr w:type="gramEnd"/>
      <w:r w:rsidRPr="005824DA">
        <w:rPr>
          <w:lang w:bidi="hi-IN"/>
        </w:rPr>
        <w:t xml:space="preserve"> Theatre</w:t>
      </w:r>
      <w:r>
        <w:rPr>
          <w:lang w:bidi="hi-IN"/>
        </w:rPr>
        <w:t xml:space="preserve">, </w:t>
      </w:r>
      <w:r w:rsidRPr="004538B2">
        <w:rPr>
          <w:lang w:bidi="hi-IN"/>
        </w:rPr>
        <w:t xml:space="preserve">Novi Sad </w:t>
      </w:r>
      <w:r>
        <w:rPr>
          <w:lang w:bidi="hi-IN"/>
        </w:rPr>
        <w:t>on 21</w:t>
      </w:r>
      <w:r w:rsidRPr="00196E52">
        <w:rPr>
          <w:vertAlign w:val="superscript"/>
          <w:lang w:bidi="hi-IN"/>
        </w:rPr>
        <w:t>st</w:t>
      </w:r>
      <w:r>
        <w:rPr>
          <w:lang w:bidi="hi-IN"/>
        </w:rPr>
        <w:t xml:space="preserve"> May; </w:t>
      </w:r>
      <w:proofErr w:type="spellStart"/>
      <w:r w:rsidR="00746D79">
        <w:rPr>
          <w:lang w:bidi="hi-IN"/>
        </w:rPr>
        <w:t>Zvezdara</w:t>
      </w:r>
      <w:proofErr w:type="spellEnd"/>
      <w:r w:rsidR="00746D79">
        <w:rPr>
          <w:lang w:bidi="hi-IN"/>
        </w:rPr>
        <w:t xml:space="preserve"> Theatre, </w:t>
      </w:r>
      <w:proofErr w:type="spellStart"/>
      <w:r w:rsidR="00746D79">
        <w:rPr>
          <w:lang w:bidi="hi-IN"/>
        </w:rPr>
        <w:t>Zvezdara</w:t>
      </w:r>
      <w:proofErr w:type="spellEnd"/>
      <w:r w:rsidR="00746D79">
        <w:rPr>
          <w:lang w:bidi="hi-IN"/>
        </w:rPr>
        <w:t xml:space="preserve"> </w:t>
      </w:r>
      <w:r>
        <w:rPr>
          <w:lang w:bidi="hi-IN"/>
        </w:rPr>
        <w:t>on 22</w:t>
      </w:r>
      <w:r w:rsidRPr="00196E52">
        <w:rPr>
          <w:vertAlign w:val="superscript"/>
          <w:lang w:bidi="hi-IN"/>
        </w:rPr>
        <w:t>nd</w:t>
      </w:r>
      <w:r>
        <w:rPr>
          <w:lang w:bidi="hi-IN"/>
        </w:rPr>
        <w:t xml:space="preserve"> May and a</w:t>
      </w:r>
      <w:r w:rsidRPr="005824DA">
        <w:rPr>
          <w:lang w:bidi="hi-IN"/>
        </w:rPr>
        <w:t>t</w:t>
      </w:r>
      <w:r w:rsidRPr="004538B2">
        <w:rPr>
          <w:lang w:bidi="hi-IN"/>
        </w:rPr>
        <w:t xml:space="preserve"> “</w:t>
      </w:r>
      <w:proofErr w:type="spellStart"/>
      <w:r w:rsidRPr="004538B2">
        <w:rPr>
          <w:lang w:bidi="hi-IN"/>
        </w:rPr>
        <w:t>Pinokio</w:t>
      </w:r>
      <w:proofErr w:type="spellEnd"/>
      <w:r w:rsidRPr="004538B2">
        <w:rPr>
          <w:lang w:bidi="hi-IN"/>
        </w:rPr>
        <w:t>” Theatre</w:t>
      </w:r>
      <w:r>
        <w:rPr>
          <w:lang w:bidi="hi-IN"/>
        </w:rPr>
        <w:t>, New B</w:t>
      </w:r>
      <w:r w:rsidRPr="004538B2">
        <w:rPr>
          <w:lang w:bidi="hi-IN"/>
        </w:rPr>
        <w:t xml:space="preserve">elgrade </w:t>
      </w:r>
      <w:r>
        <w:rPr>
          <w:lang w:bidi="hi-IN"/>
        </w:rPr>
        <w:t>on 23</w:t>
      </w:r>
      <w:r w:rsidRPr="00196E52">
        <w:rPr>
          <w:vertAlign w:val="superscript"/>
          <w:lang w:bidi="hi-IN"/>
        </w:rPr>
        <w:t>rd</w:t>
      </w:r>
      <w:r>
        <w:rPr>
          <w:lang w:bidi="hi-IN"/>
        </w:rPr>
        <w:t xml:space="preserve"> May, 2015 to full houses of audience.  Their performances were highly appreciated by the Serbian public.</w:t>
      </w:r>
    </w:p>
    <w:p w:rsidR="002B3825" w:rsidRPr="005824DA" w:rsidRDefault="002B3825" w:rsidP="002B3825">
      <w:pPr>
        <w:pStyle w:val="NormalWeb"/>
        <w:spacing w:before="0" w:beforeAutospacing="0" w:after="0" w:afterAutospacing="0"/>
        <w:ind w:left="540" w:right="180" w:firstLine="720"/>
        <w:jc w:val="both"/>
      </w:pPr>
    </w:p>
    <w:p w:rsidR="002B3825" w:rsidRPr="005824DA" w:rsidRDefault="002B3825" w:rsidP="002B3825">
      <w:pPr>
        <w:spacing w:after="0" w:line="240" w:lineRule="auto"/>
        <w:ind w:left="540" w:right="180" w:firstLine="720"/>
        <w:jc w:val="both"/>
        <w:rPr>
          <w:rFonts w:ascii="Times New Roman" w:eastAsia="Times New Roman" w:hAnsi="Times New Roman" w:cs="Times New Roman"/>
          <w:sz w:val="24"/>
          <w:szCs w:val="24"/>
          <w:lang w:bidi="hi-IN"/>
        </w:rPr>
      </w:pPr>
      <w:proofErr w:type="spellStart"/>
      <w:r>
        <w:rPr>
          <w:rFonts w:ascii="Times New Roman" w:hAnsi="Times New Roman" w:cs="Times New Roman"/>
          <w:sz w:val="24"/>
          <w:szCs w:val="24"/>
        </w:rPr>
        <w:t>Katkatha’s</w:t>
      </w:r>
      <w:proofErr w:type="spellEnd"/>
      <w:r>
        <w:rPr>
          <w:rFonts w:ascii="Times New Roman" w:hAnsi="Times New Roman" w:cs="Times New Roman"/>
          <w:sz w:val="24"/>
          <w:szCs w:val="24"/>
        </w:rPr>
        <w:t xml:space="preserve"> “</w:t>
      </w:r>
      <w:r w:rsidRPr="005824DA">
        <w:rPr>
          <w:rFonts w:ascii="Times New Roman" w:hAnsi="Times New Roman" w:cs="Times New Roman"/>
          <w:sz w:val="24"/>
          <w:szCs w:val="24"/>
        </w:rPr>
        <w:t xml:space="preserve">About Ram” </w:t>
      </w:r>
      <w:r>
        <w:rPr>
          <w:rFonts w:ascii="Times New Roman" w:hAnsi="Times New Roman" w:cs="Times New Roman"/>
          <w:sz w:val="24"/>
          <w:szCs w:val="24"/>
        </w:rPr>
        <w:t xml:space="preserve">is </w:t>
      </w:r>
      <w:r w:rsidRPr="005824DA">
        <w:rPr>
          <w:rFonts w:ascii="Times New Roman" w:hAnsi="Times New Roman" w:cs="Times New Roman"/>
          <w:sz w:val="24"/>
          <w:szCs w:val="24"/>
        </w:rPr>
        <w:t>a</w:t>
      </w:r>
      <w:r>
        <w:rPr>
          <w:rFonts w:ascii="Times New Roman" w:hAnsi="Times New Roman" w:cs="Times New Roman"/>
          <w:sz w:val="24"/>
          <w:szCs w:val="24"/>
        </w:rPr>
        <w:t>n experimental</w:t>
      </w:r>
      <w:r w:rsidRPr="005824DA">
        <w:rPr>
          <w:rFonts w:ascii="Times New Roman" w:hAnsi="Times New Roman" w:cs="Times New Roman"/>
          <w:sz w:val="24"/>
          <w:szCs w:val="24"/>
        </w:rPr>
        <w:t xml:space="preserve"> theatrical piece using excerpts from the </w:t>
      </w:r>
      <w:proofErr w:type="spellStart"/>
      <w:r w:rsidRPr="005824DA">
        <w:rPr>
          <w:rFonts w:ascii="Times New Roman" w:hAnsi="Times New Roman" w:cs="Times New Roman"/>
          <w:sz w:val="24"/>
          <w:szCs w:val="24"/>
        </w:rPr>
        <w:t>Bhavbhuti</w:t>
      </w:r>
      <w:proofErr w:type="spellEnd"/>
      <w:r w:rsidRPr="005824DA">
        <w:rPr>
          <w:rFonts w:ascii="Times New Roman" w:hAnsi="Times New Roman" w:cs="Times New Roman"/>
          <w:sz w:val="24"/>
          <w:szCs w:val="24"/>
        </w:rPr>
        <w:t xml:space="preserve"> Ramayana and told through animation, projected images, dance, masks and puppets.  As the name suggests, the performance </w:t>
      </w:r>
      <w:r>
        <w:rPr>
          <w:rFonts w:ascii="Times New Roman" w:hAnsi="Times New Roman" w:cs="Times New Roman"/>
          <w:sz w:val="24"/>
          <w:szCs w:val="24"/>
        </w:rPr>
        <w:t xml:space="preserve">is </w:t>
      </w:r>
      <w:r w:rsidRPr="005824DA">
        <w:rPr>
          <w:rFonts w:ascii="Times New Roman" w:hAnsi="Times New Roman" w:cs="Times New Roman"/>
          <w:sz w:val="24"/>
          <w:szCs w:val="24"/>
        </w:rPr>
        <w:t xml:space="preserve">about Ram the Prince exiled by his father along with his wife </w:t>
      </w:r>
      <w:proofErr w:type="spellStart"/>
      <w:r w:rsidRPr="005824DA">
        <w:rPr>
          <w:rFonts w:ascii="Times New Roman" w:hAnsi="Times New Roman" w:cs="Times New Roman"/>
          <w:sz w:val="24"/>
          <w:szCs w:val="24"/>
        </w:rPr>
        <w:t>Sita</w:t>
      </w:r>
      <w:proofErr w:type="spellEnd"/>
      <w:r w:rsidRPr="005824DA">
        <w:rPr>
          <w:rFonts w:ascii="Times New Roman" w:hAnsi="Times New Roman" w:cs="Times New Roman"/>
          <w:sz w:val="24"/>
          <w:szCs w:val="24"/>
        </w:rPr>
        <w:t xml:space="preserve"> and brother </w:t>
      </w:r>
      <w:proofErr w:type="spellStart"/>
      <w:r w:rsidRPr="005824DA">
        <w:rPr>
          <w:rFonts w:ascii="Times New Roman" w:hAnsi="Times New Roman" w:cs="Times New Roman"/>
          <w:sz w:val="24"/>
          <w:szCs w:val="24"/>
        </w:rPr>
        <w:t>Lakshman</w:t>
      </w:r>
      <w:proofErr w:type="spellEnd"/>
      <w:r w:rsidRPr="005824DA">
        <w:rPr>
          <w:rFonts w:ascii="Times New Roman" w:hAnsi="Times New Roman" w:cs="Times New Roman"/>
          <w:sz w:val="24"/>
          <w:szCs w:val="24"/>
        </w:rPr>
        <w:t xml:space="preserve">.  During </w:t>
      </w:r>
      <w:r>
        <w:rPr>
          <w:rFonts w:ascii="Times New Roman" w:hAnsi="Times New Roman" w:cs="Times New Roman"/>
          <w:sz w:val="24"/>
          <w:szCs w:val="24"/>
        </w:rPr>
        <w:t xml:space="preserve">their sojourn, </w:t>
      </w:r>
      <w:proofErr w:type="spellStart"/>
      <w:r w:rsidRPr="005824DA">
        <w:rPr>
          <w:rFonts w:ascii="Times New Roman" w:hAnsi="Times New Roman" w:cs="Times New Roman"/>
          <w:sz w:val="24"/>
          <w:szCs w:val="24"/>
        </w:rPr>
        <w:t>Sita</w:t>
      </w:r>
      <w:proofErr w:type="spellEnd"/>
      <w:r w:rsidRPr="005824DA">
        <w:rPr>
          <w:rFonts w:ascii="Times New Roman" w:hAnsi="Times New Roman" w:cs="Times New Roman"/>
          <w:sz w:val="24"/>
          <w:szCs w:val="24"/>
        </w:rPr>
        <w:t xml:space="preserve"> is kidnapped by </w:t>
      </w:r>
      <w:proofErr w:type="spellStart"/>
      <w:r w:rsidRPr="005824DA">
        <w:rPr>
          <w:rFonts w:ascii="Times New Roman" w:hAnsi="Times New Roman" w:cs="Times New Roman"/>
          <w:sz w:val="24"/>
          <w:szCs w:val="24"/>
        </w:rPr>
        <w:t>Ravan</w:t>
      </w:r>
      <w:proofErr w:type="spellEnd"/>
      <w:r>
        <w:rPr>
          <w:rFonts w:ascii="Times New Roman" w:hAnsi="Times New Roman" w:cs="Times New Roman"/>
          <w:sz w:val="24"/>
          <w:szCs w:val="24"/>
        </w:rPr>
        <w:t>,</w:t>
      </w:r>
      <w:r w:rsidRPr="005824DA">
        <w:rPr>
          <w:rFonts w:ascii="Times New Roman" w:hAnsi="Times New Roman" w:cs="Times New Roman"/>
          <w:sz w:val="24"/>
          <w:szCs w:val="24"/>
        </w:rPr>
        <w:t xml:space="preserve"> the King of Lanka.  In this journey and the war that follows with </w:t>
      </w:r>
      <w:proofErr w:type="spellStart"/>
      <w:r w:rsidRPr="005824DA">
        <w:rPr>
          <w:rFonts w:ascii="Times New Roman" w:hAnsi="Times New Roman" w:cs="Times New Roman"/>
          <w:sz w:val="24"/>
          <w:szCs w:val="24"/>
        </w:rPr>
        <w:t>Ravan</w:t>
      </w:r>
      <w:proofErr w:type="spellEnd"/>
      <w:r w:rsidRPr="005824DA">
        <w:rPr>
          <w:rFonts w:ascii="Times New Roman" w:hAnsi="Times New Roman" w:cs="Times New Roman"/>
          <w:sz w:val="24"/>
          <w:szCs w:val="24"/>
        </w:rPr>
        <w:t>, Ram became a king, forced to choose between the duty of the throne and the love of his life.  He rules alone for the next 10,000 years.</w:t>
      </w:r>
    </w:p>
    <w:p w:rsidR="002B3825" w:rsidRDefault="002B3825" w:rsidP="002B3825">
      <w:pPr>
        <w:pStyle w:val="NormalWeb"/>
        <w:ind w:left="540" w:right="180"/>
        <w:rPr>
          <w:rStyle w:val="Strong"/>
        </w:rPr>
      </w:pPr>
    </w:p>
    <w:p w:rsidR="002B3825" w:rsidRPr="005824DA" w:rsidRDefault="002B3825" w:rsidP="002B3825">
      <w:pPr>
        <w:pStyle w:val="NormalWeb"/>
        <w:ind w:left="540" w:right="180"/>
        <w:rPr>
          <w:rStyle w:val="Strong"/>
        </w:rPr>
      </w:pPr>
      <w:r w:rsidRPr="005824DA">
        <w:rPr>
          <w:rStyle w:val="Strong"/>
        </w:rPr>
        <w:t xml:space="preserve">Belgrade </w:t>
      </w:r>
      <w:r w:rsidRPr="005824DA">
        <w:br/>
      </w:r>
      <w:r w:rsidRPr="005824DA">
        <w:rPr>
          <w:rStyle w:val="Strong"/>
        </w:rPr>
        <w:t xml:space="preserve">May </w:t>
      </w:r>
      <w:r>
        <w:rPr>
          <w:rStyle w:val="Strong"/>
        </w:rPr>
        <w:t>25</w:t>
      </w:r>
      <w:r w:rsidRPr="005824DA">
        <w:rPr>
          <w:rStyle w:val="Strong"/>
        </w:rPr>
        <w:t>, 2015</w:t>
      </w:r>
    </w:p>
    <w:p w:rsidR="002B3825" w:rsidRPr="005824DA" w:rsidRDefault="002B3825" w:rsidP="002B3825">
      <w:pPr>
        <w:pStyle w:val="NormalWeb"/>
        <w:ind w:left="540" w:right="180"/>
        <w:jc w:val="center"/>
      </w:pPr>
      <w:r w:rsidRPr="005824DA">
        <w:t>***</w:t>
      </w:r>
    </w:p>
    <w:p w:rsidR="002B3825" w:rsidRPr="005824DA" w:rsidRDefault="002B3825" w:rsidP="002B3825">
      <w:pPr>
        <w:pStyle w:val="NormalWeb"/>
        <w:jc w:val="center"/>
      </w:pPr>
    </w:p>
    <w:p w:rsidR="0056459A" w:rsidRDefault="0056459A"/>
    <w:p w:rsidR="00140F6C" w:rsidRDefault="00140F6C"/>
    <w:p w:rsidR="00140F6C" w:rsidRDefault="00140F6C"/>
    <w:p w:rsidR="00140F6C" w:rsidRDefault="00DC39D2">
      <w:r>
        <w:rPr>
          <w:noProof/>
        </w:rPr>
        <w:lastRenderedPageBreak/>
        <w:drawing>
          <wp:inline distT="0" distB="0" distL="0" distR="0">
            <wp:extent cx="3791640" cy="2327645"/>
            <wp:effectExtent l="19050" t="0" r="0" b="0"/>
            <wp:docPr id="1" name="Picture 1" descr="C:\Documents and Settings\Branko Krusevac\Desktop\Pupp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anko Krusevac\Desktop\Puppet 1.jpg"/>
                    <pic:cNvPicPr>
                      <a:picLocks noChangeAspect="1" noChangeArrowheads="1"/>
                    </pic:cNvPicPr>
                  </pic:nvPicPr>
                  <pic:blipFill>
                    <a:blip r:embed="rId5"/>
                    <a:srcRect/>
                    <a:stretch>
                      <a:fillRect/>
                    </a:stretch>
                  </pic:blipFill>
                  <pic:spPr bwMode="auto">
                    <a:xfrm>
                      <a:off x="0" y="0"/>
                      <a:ext cx="3797820" cy="2331439"/>
                    </a:xfrm>
                    <a:prstGeom prst="rect">
                      <a:avLst/>
                    </a:prstGeom>
                    <a:noFill/>
                    <a:ln w="9525">
                      <a:noFill/>
                      <a:miter lim="800000"/>
                      <a:headEnd/>
                      <a:tailEnd/>
                    </a:ln>
                  </pic:spPr>
                </pic:pic>
              </a:graphicData>
            </a:graphic>
          </wp:inline>
        </w:drawing>
      </w:r>
      <w:r>
        <w:rPr>
          <w:noProof/>
        </w:rPr>
        <w:drawing>
          <wp:inline distT="0" distB="0" distL="0" distR="0">
            <wp:extent cx="1762042" cy="2329117"/>
            <wp:effectExtent l="19050" t="0" r="0" b="0"/>
            <wp:docPr id="3" name="Picture 3" descr="C:\Documents and Settings\Branko Krusevac\Desktop\Pupp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ranko Krusevac\Desktop\Puppet 2.jpg"/>
                    <pic:cNvPicPr>
                      <a:picLocks noChangeAspect="1" noChangeArrowheads="1"/>
                    </pic:cNvPicPr>
                  </pic:nvPicPr>
                  <pic:blipFill>
                    <a:blip r:embed="rId6" cstate="print"/>
                    <a:srcRect/>
                    <a:stretch>
                      <a:fillRect/>
                    </a:stretch>
                  </pic:blipFill>
                  <pic:spPr bwMode="auto">
                    <a:xfrm>
                      <a:off x="0" y="0"/>
                      <a:ext cx="1765512" cy="2333704"/>
                    </a:xfrm>
                    <a:prstGeom prst="rect">
                      <a:avLst/>
                    </a:prstGeom>
                    <a:noFill/>
                    <a:ln w="9525">
                      <a:noFill/>
                      <a:miter lim="800000"/>
                      <a:headEnd/>
                      <a:tailEnd/>
                    </a:ln>
                  </pic:spPr>
                </pic:pic>
              </a:graphicData>
            </a:graphic>
          </wp:inline>
        </w:drawing>
      </w:r>
      <w:r>
        <w:t xml:space="preserve">   </w:t>
      </w:r>
      <w:r>
        <w:br/>
      </w:r>
      <w:r>
        <w:rPr>
          <w:noProof/>
        </w:rPr>
        <w:drawing>
          <wp:inline distT="0" distB="0" distL="0" distR="0">
            <wp:extent cx="3006590" cy="1777854"/>
            <wp:effectExtent l="19050" t="0" r="3310" b="0"/>
            <wp:docPr id="4" name="Picture 4" descr="C:\Documents and Settings\Branko Krusevac\Desktop\Pupp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ranko Krusevac\Desktop\Puppet 3.jpg"/>
                    <pic:cNvPicPr>
                      <a:picLocks noChangeAspect="1" noChangeArrowheads="1"/>
                    </pic:cNvPicPr>
                  </pic:nvPicPr>
                  <pic:blipFill>
                    <a:blip r:embed="rId7"/>
                    <a:srcRect/>
                    <a:stretch>
                      <a:fillRect/>
                    </a:stretch>
                  </pic:blipFill>
                  <pic:spPr bwMode="auto">
                    <a:xfrm>
                      <a:off x="0" y="0"/>
                      <a:ext cx="3005590" cy="1777262"/>
                    </a:xfrm>
                    <a:prstGeom prst="rect">
                      <a:avLst/>
                    </a:prstGeom>
                    <a:noFill/>
                    <a:ln w="9525">
                      <a:noFill/>
                      <a:miter lim="800000"/>
                      <a:headEnd/>
                      <a:tailEnd/>
                    </a:ln>
                  </pic:spPr>
                </pic:pic>
              </a:graphicData>
            </a:graphic>
          </wp:inline>
        </w:drawing>
      </w:r>
      <w:r w:rsidRPr="00DC39D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2528254" cy="1769778"/>
            <wp:effectExtent l="19050" t="0" r="5396" b="0"/>
            <wp:docPr id="5" name="Picture 5" descr="C:\Documents and Settings\Branko Krusevac\Desktop\Puppe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ranko Krusevac\Desktop\Puppet 4.jpg"/>
                    <pic:cNvPicPr>
                      <a:picLocks noChangeAspect="1" noChangeArrowheads="1"/>
                    </pic:cNvPicPr>
                  </pic:nvPicPr>
                  <pic:blipFill>
                    <a:blip r:embed="rId8" cstate="print"/>
                    <a:srcRect/>
                    <a:stretch>
                      <a:fillRect/>
                    </a:stretch>
                  </pic:blipFill>
                  <pic:spPr bwMode="auto">
                    <a:xfrm>
                      <a:off x="0" y="0"/>
                      <a:ext cx="2533567" cy="1773497"/>
                    </a:xfrm>
                    <a:prstGeom prst="rect">
                      <a:avLst/>
                    </a:prstGeom>
                    <a:noFill/>
                    <a:ln w="9525">
                      <a:noFill/>
                      <a:miter lim="800000"/>
                      <a:headEnd/>
                      <a:tailEnd/>
                    </a:ln>
                  </pic:spPr>
                </pic:pic>
              </a:graphicData>
            </a:graphic>
          </wp:inline>
        </w:drawing>
      </w:r>
    </w:p>
    <w:sectPr w:rsidR="00140F6C"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3825"/>
    <w:rsid w:val="00140F6C"/>
    <w:rsid w:val="002B3825"/>
    <w:rsid w:val="0056459A"/>
    <w:rsid w:val="005E5ECB"/>
    <w:rsid w:val="00603B81"/>
    <w:rsid w:val="00683EE7"/>
    <w:rsid w:val="00746D79"/>
    <w:rsid w:val="00AD6096"/>
    <w:rsid w:val="00DC3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825"/>
    <w:rPr>
      <w:b/>
      <w:bCs/>
    </w:rPr>
  </w:style>
  <w:style w:type="paragraph" w:styleId="BalloonText">
    <w:name w:val="Balloon Text"/>
    <w:basedOn w:val="Normal"/>
    <w:link w:val="BalloonTextChar"/>
    <w:uiPriority w:val="99"/>
    <w:semiHidden/>
    <w:unhideWhenUsed/>
    <w:rsid w:val="002B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1219</Characters>
  <Application>Microsoft Office Word</Application>
  <DocSecurity>0</DocSecurity>
  <Lines>10</Lines>
  <Paragraphs>2</Paragraphs>
  <ScaleCrop>false</ScaleCrop>
  <Company>Hewlett-Packard Company</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Branko Krusevac</cp:lastModifiedBy>
  <cp:revision>16</cp:revision>
  <dcterms:created xsi:type="dcterms:W3CDTF">2015-05-25T10:11:00Z</dcterms:created>
  <dcterms:modified xsi:type="dcterms:W3CDTF">2015-05-25T10:19:00Z</dcterms:modified>
</cp:coreProperties>
</file>